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4A93" w14:textId="140E109C" w:rsidR="006E1169" w:rsidRDefault="00FA5B82" w:rsidP="006E1169">
      <w:pPr>
        <w:rPr>
          <w:lang w:val="en-US"/>
        </w:rPr>
      </w:pPr>
      <w:r>
        <w:rPr>
          <w:noProof/>
          <w:lang w:eastAsia="de-AT"/>
        </w:rPr>
        <w:drawing>
          <wp:anchor distT="0" distB="0" distL="114300" distR="114300" simplePos="0" relativeHeight="251658240" behindDoc="0" locked="0" layoutInCell="1" allowOverlap="1" wp14:anchorId="53731B66" wp14:editId="464B270B">
            <wp:simplePos x="0" y="0"/>
            <wp:positionH relativeFrom="column">
              <wp:posOffset>-122555</wp:posOffset>
            </wp:positionH>
            <wp:positionV relativeFrom="paragraph">
              <wp:posOffset>0</wp:posOffset>
            </wp:positionV>
            <wp:extent cx="2486025" cy="3727393"/>
            <wp:effectExtent l="0" t="0" r="0" b="6985"/>
            <wp:wrapThrough wrapText="bothSides">
              <wp:wrapPolygon edited="0">
                <wp:start x="0" y="0"/>
                <wp:lineTo x="0" y="21530"/>
                <wp:lineTo x="21352" y="21530"/>
                <wp:lineTo x="2135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025" cy="3727393"/>
                    </a:xfrm>
                    <a:prstGeom prst="rect">
                      <a:avLst/>
                    </a:prstGeom>
                  </pic:spPr>
                </pic:pic>
              </a:graphicData>
            </a:graphic>
            <wp14:sizeRelH relativeFrom="page">
              <wp14:pctWidth>0</wp14:pctWidth>
            </wp14:sizeRelH>
            <wp14:sizeRelV relativeFrom="page">
              <wp14:pctHeight>0</wp14:pctHeight>
            </wp14:sizeRelV>
          </wp:anchor>
        </w:drawing>
      </w:r>
      <w:r w:rsidR="006D5EB9">
        <w:rPr>
          <w:lang w:val="en-US"/>
        </w:rPr>
        <w:t>20.11</w:t>
      </w:r>
      <w:r w:rsidR="00D36AAD">
        <w:rPr>
          <w:lang w:val="en-US"/>
        </w:rPr>
        <w:t>.2023</w:t>
      </w:r>
    </w:p>
    <w:p w14:paraId="640AAFFC" w14:textId="77777777" w:rsidR="009F701B" w:rsidRPr="00425FFC" w:rsidRDefault="009F701B" w:rsidP="00C84FC6">
      <w:pPr>
        <w:rPr>
          <w:b/>
          <w:lang w:val="en-US"/>
        </w:rPr>
      </w:pPr>
      <w:r w:rsidRPr="00425FFC">
        <w:rPr>
          <w:b/>
          <w:lang w:val="en-US"/>
        </w:rPr>
        <w:t>Florian Herzog</w:t>
      </w:r>
      <w:r w:rsidR="00425FFC" w:rsidRPr="00425FFC">
        <w:rPr>
          <w:b/>
          <w:lang w:val="en-US"/>
        </w:rPr>
        <w:t>, Austrian Chamber of Agriculture</w:t>
      </w:r>
    </w:p>
    <w:p w14:paraId="090E3470" w14:textId="77777777" w:rsidR="00704142" w:rsidRDefault="00FA5B82" w:rsidP="00704142">
      <w:pPr>
        <w:rPr>
          <w:lang w:val="en-US"/>
        </w:rPr>
      </w:pPr>
      <w:hyperlink r:id="rId6" w:history="1">
        <w:r w:rsidR="006E1169">
          <w:rPr>
            <w:rStyle w:val="Hiperpovezava"/>
            <w:lang w:val="en-US"/>
          </w:rPr>
          <w:t>advisory</w:t>
        </w:r>
      </w:hyperlink>
      <w:r w:rsidR="006E1169">
        <w:rPr>
          <w:rStyle w:val="Hiperpovezava"/>
          <w:lang w:val="en-US"/>
        </w:rPr>
        <w:t xml:space="preserve"> services coordination</w:t>
      </w:r>
    </w:p>
    <w:p w14:paraId="00FE50A8" w14:textId="14BDA675" w:rsidR="00D36AAD" w:rsidRPr="00814800" w:rsidRDefault="00D36AAD" w:rsidP="00814800">
      <w:pPr>
        <w:rPr>
          <w:lang w:val="en-US"/>
        </w:rPr>
      </w:pPr>
      <w:r w:rsidRPr="00814800">
        <w:rPr>
          <w:lang w:val="en-US"/>
        </w:rPr>
        <w:t xml:space="preserve">Florian Herzog holds </w:t>
      </w:r>
      <w:proofErr w:type="gramStart"/>
      <w:r w:rsidRPr="00814800">
        <w:rPr>
          <w:lang w:val="en-US"/>
        </w:rPr>
        <w:t>bachelor degrees in Environmental System Sciences</w:t>
      </w:r>
      <w:proofErr w:type="gramEnd"/>
      <w:r w:rsidRPr="00814800">
        <w:rPr>
          <w:lang w:val="en-US"/>
        </w:rPr>
        <w:t xml:space="preserve"> and in Agrarian Pedagogy and a master's degree in Natural Resources Management &amp; Ecological Engineering. He started his professional career as a research fellow at the University of Natural Resources and Life Sciences Vienna (BOKU). Working in applied research projects in the field of entrepreneurship and innovation capacity building among rural communities formed the basis for his keen interest in the drivers of transformational change and rural development.</w:t>
      </w:r>
    </w:p>
    <w:p w14:paraId="3768F7B3" w14:textId="77777777" w:rsidR="00D36AAD" w:rsidRDefault="00814800" w:rsidP="00814800">
      <w:pPr>
        <w:rPr>
          <w:lang w:val="en-US"/>
        </w:rPr>
      </w:pPr>
      <w:r>
        <w:rPr>
          <w:lang w:val="en-US"/>
        </w:rPr>
        <w:t xml:space="preserve">For </w:t>
      </w:r>
      <w:r w:rsidR="006D5EB9">
        <w:rPr>
          <w:lang w:val="en-US"/>
        </w:rPr>
        <w:t xml:space="preserve">now </w:t>
      </w:r>
      <w:r>
        <w:rPr>
          <w:lang w:val="en-US"/>
        </w:rPr>
        <w:t>more than a decade</w:t>
      </w:r>
      <w:r w:rsidR="00547B06">
        <w:rPr>
          <w:lang w:val="en-US"/>
        </w:rPr>
        <w:t xml:space="preserve"> Florian Herzog is working as advisory services coordinator</w:t>
      </w:r>
      <w:r w:rsidR="00D36AAD" w:rsidRPr="00814800">
        <w:rPr>
          <w:lang w:val="en-US"/>
        </w:rPr>
        <w:t xml:space="preserve"> at the Austrian chamber of agriculture, currently as head of </w:t>
      </w:r>
      <w:r w:rsidR="006D5EB9">
        <w:rPr>
          <w:lang w:val="en-US"/>
        </w:rPr>
        <w:t xml:space="preserve">the </w:t>
      </w:r>
      <w:r w:rsidR="00D36AAD" w:rsidRPr="00814800">
        <w:rPr>
          <w:lang w:val="en-US"/>
        </w:rPr>
        <w:t>unit ‘k</w:t>
      </w:r>
      <w:r w:rsidR="00547B06">
        <w:rPr>
          <w:lang w:val="en-US"/>
        </w:rPr>
        <w:t xml:space="preserve">nowledge transfer &amp; innovation’. </w:t>
      </w:r>
      <w:r w:rsidR="00D36AAD" w:rsidRPr="00814800">
        <w:rPr>
          <w:lang w:val="en-US"/>
        </w:rPr>
        <w:t xml:space="preserve">Applying his expertise in methods and instruments of knowledge transfer and promoting </w:t>
      </w:r>
      <w:r>
        <w:rPr>
          <w:lang w:val="en-US"/>
        </w:rPr>
        <w:t>interactive</w:t>
      </w:r>
      <w:r w:rsidR="00D36AAD" w:rsidRPr="00814800">
        <w:rPr>
          <w:lang w:val="en-US"/>
        </w:rPr>
        <w:t xml:space="preserve"> innovation, his current focus of interest lies on farm business management, digitization of agriculture and ag</w:t>
      </w:r>
      <w:r w:rsidRPr="00814800">
        <w:rPr>
          <w:lang w:val="en-US"/>
        </w:rPr>
        <w:t xml:space="preserve">ricultural </w:t>
      </w:r>
      <w:r w:rsidR="006D5EB9">
        <w:rPr>
          <w:lang w:val="en-US"/>
        </w:rPr>
        <w:t xml:space="preserve">knowledge and </w:t>
      </w:r>
      <w:r w:rsidRPr="00814800">
        <w:rPr>
          <w:lang w:val="en-US"/>
        </w:rPr>
        <w:t xml:space="preserve">innovation systems. </w:t>
      </w:r>
      <w:r>
        <w:rPr>
          <w:lang w:val="en-US"/>
        </w:rPr>
        <w:t>Florian is representing the Austrian advisory services in several working groups</w:t>
      </w:r>
      <w:r w:rsidR="009267F3">
        <w:rPr>
          <w:lang w:val="en-US"/>
        </w:rPr>
        <w:t xml:space="preserve"> and bodies</w:t>
      </w:r>
      <w:r>
        <w:rPr>
          <w:lang w:val="en-US"/>
        </w:rPr>
        <w:t xml:space="preserve"> on EU-level</w:t>
      </w:r>
      <w:r w:rsidR="006D5EB9">
        <w:rPr>
          <w:lang w:val="en-US"/>
        </w:rPr>
        <w:t>,</w:t>
      </w:r>
      <w:r>
        <w:rPr>
          <w:lang w:val="en-US"/>
        </w:rPr>
        <w:t xml:space="preserve"> is an active member of the advisory networks </w:t>
      </w:r>
      <w:r w:rsidR="006D5EB9">
        <w:rPr>
          <w:lang w:val="en-US"/>
        </w:rPr>
        <w:t>(</w:t>
      </w:r>
      <w:r>
        <w:rPr>
          <w:lang w:val="en-US"/>
        </w:rPr>
        <w:t>IALB</w:t>
      </w:r>
      <w:r w:rsidR="00547B06">
        <w:rPr>
          <w:lang w:val="en-US"/>
        </w:rPr>
        <w:t>,</w:t>
      </w:r>
      <w:r>
        <w:rPr>
          <w:lang w:val="en-US"/>
        </w:rPr>
        <w:t xml:space="preserve"> EUFRAS</w:t>
      </w:r>
      <w:r w:rsidR="00547B06">
        <w:rPr>
          <w:lang w:val="en-US"/>
        </w:rPr>
        <w:t xml:space="preserve"> and GFRAS</w:t>
      </w:r>
      <w:r w:rsidR="006D5EB9">
        <w:rPr>
          <w:lang w:val="en-US"/>
        </w:rPr>
        <w:t>)</w:t>
      </w:r>
      <w:r w:rsidR="00547B06" w:rsidRPr="00547B06">
        <w:rPr>
          <w:lang w:val="en-US"/>
        </w:rPr>
        <w:t xml:space="preserve"> </w:t>
      </w:r>
      <w:r w:rsidR="006D5EB9">
        <w:rPr>
          <w:lang w:val="en-US"/>
        </w:rPr>
        <w:t>and</w:t>
      </w:r>
      <w:r w:rsidR="00547B06" w:rsidRPr="00814800">
        <w:rPr>
          <w:lang w:val="en-US"/>
        </w:rPr>
        <w:t xml:space="preserve"> is</w:t>
      </w:r>
      <w:r w:rsidR="00547B06">
        <w:rPr>
          <w:lang w:val="en-US"/>
        </w:rPr>
        <w:t xml:space="preserve"> </w:t>
      </w:r>
      <w:r w:rsidR="00547B06" w:rsidRPr="00814800">
        <w:rPr>
          <w:lang w:val="en-US"/>
        </w:rPr>
        <w:t xml:space="preserve">actively involved in several AKIS-related projects on national and European level, such as </w:t>
      </w:r>
      <w:proofErr w:type="spellStart"/>
      <w:r w:rsidR="00547B06" w:rsidRPr="00814800">
        <w:rPr>
          <w:lang w:val="en-US"/>
        </w:rPr>
        <w:t>modernAKIS</w:t>
      </w:r>
      <w:proofErr w:type="spellEnd"/>
      <w:r w:rsidR="00547B06" w:rsidRPr="00814800">
        <w:rPr>
          <w:lang w:val="en-US"/>
        </w:rPr>
        <w:t>, EU-</w:t>
      </w:r>
      <w:proofErr w:type="spellStart"/>
      <w:r w:rsidR="00547B06" w:rsidRPr="00814800">
        <w:rPr>
          <w:lang w:val="en-US"/>
        </w:rPr>
        <w:t>Farmbook</w:t>
      </w:r>
      <w:proofErr w:type="spellEnd"/>
      <w:r w:rsidR="00547B06" w:rsidRPr="00814800">
        <w:rPr>
          <w:lang w:val="en-US"/>
        </w:rPr>
        <w:t>, ATTRACTISS.</w:t>
      </w:r>
    </w:p>
    <w:p w14:paraId="6A1BC46B" w14:textId="77777777" w:rsidR="00FA5B82" w:rsidRDefault="00FA5B82" w:rsidP="00FA5B82"/>
    <w:p w14:paraId="298E9989" w14:textId="794513F6" w:rsidR="00FA5B82" w:rsidRDefault="00FA5B82" w:rsidP="00FA5B82">
      <w:r>
        <w:t xml:space="preserve">Florian Herzog, </w:t>
      </w:r>
      <w:proofErr w:type="spellStart"/>
      <w:r>
        <w:t>Avstrijska</w:t>
      </w:r>
      <w:proofErr w:type="spellEnd"/>
      <w:r>
        <w:t xml:space="preserve"> </w:t>
      </w:r>
      <w:proofErr w:type="spellStart"/>
      <w:r>
        <w:t>kmetijska</w:t>
      </w:r>
      <w:proofErr w:type="spellEnd"/>
      <w:r>
        <w:t xml:space="preserve"> </w:t>
      </w:r>
      <w:proofErr w:type="spellStart"/>
      <w:r>
        <w:t>zbornica</w:t>
      </w:r>
      <w:proofErr w:type="spellEnd"/>
      <w:r>
        <w:t xml:space="preserve"> </w:t>
      </w:r>
      <w:proofErr w:type="spellStart"/>
      <w:r>
        <w:t>usklajevanje</w:t>
      </w:r>
      <w:proofErr w:type="spellEnd"/>
      <w:r>
        <w:t xml:space="preserve"> </w:t>
      </w:r>
      <w:proofErr w:type="spellStart"/>
      <w:r>
        <w:t>svetovalnih</w:t>
      </w:r>
      <w:proofErr w:type="spellEnd"/>
      <w:r>
        <w:t xml:space="preserve"> </w:t>
      </w:r>
      <w:proofErr w:type="spellStart"/>
      <w:r>
        <w:t>storitev</w:t>
      </w:r>
      <w:proofErr w:type="spellEnd"/>
      <w:r>
        <w:br/>
      </w:r>
      <w:r>
        <w:br/>
        <w:t xml:space="preserve">Florian Herzog je </w:t>
      </w:r>
      <w:proofErr w:type="spellStart"/>
      <w:r>
        <w:t>diplomiral</w:t>
      </w:r>
      <w:proofErr w:type="spellEnd"/>
      <w:r>
        <w:t xml:space="preserve"> </w:t>
      </w:r>
      <w:proofErr w:type="spellStart"/>
      <w:r>
        <w:t>iz</w:t>
      </w:r>
      <w:proofErr w:type="spellEnd"/>
      <w:r>
        <w:t xml:space="preserve"> </w:t>
      </w:r>
      <w:proofErr w:type="spellStart"/>
      <w:r>
        <w:t>znanosti</w:t>
      </w:r>
      <w:proofErr w:type="spellEnd"/>
      <w:r>
        <w:t xml:space="preserve"> o </w:t>
      </w:r>
      <w:proofErr w:type="spellStart"/>
      <w:r>
        <w:t>okoljskih</w:t>
      </w:r>
      <w:proofErr w:type="spellEnd"/>
      <w:r>
        <w:t xml:space="preserve"> </w:t>
      </w:r>
      <w:proofErr w:type="spellStart"/>
      <w:r>
        <w:t>sistemih</w:t>
      </w:r>
      <w:proofErr w:type="spellEnd"/>
      <w:r>
        <w:t xml:space="preserve"> in </w:t>
      </w:r>
      <w:proofErr w:type="spellStart"/>
      <w:r>
        <w:t>agrarne</w:t>
      </w:r>
      <w:proofErr w:type="spellEnd"/>
      <w:r>
        <w:t xml:space="preserve"> </w:t>
      </w:r>
      <w:proofErr w:type="spellStart"/>
      <w:r>
        <w:t>pedagogike</w:t>
      </w:r>
      <w:proofErr w:type="spellEnd"/>
      <w:r>
        <w:t xml:space="preserve"> </w:t>
      </w:r>
      <w:proofErr w:type="spellStart"/>
      <w:r>
        <w:t>ter</w:t>
      </w:r>
      <w:proofErr w:type="spellEnd"/>
      <w:r>
        <w:t xml:space="preserve"> </w:t>
      </w:r>
      <w:proofErr w:type="spellStart"/>
      <w:r>
        <w:t>magistriral</w:t>
      </w:r>
      <w:proofErr w:type="spellEnd"/>
      <w:r>
        <w:t xml:space="preserve"> </w:t>
      </w:r>
      <w:proofErr w:type="spellStart"/>
      <w:r>
        <w:t>iz</w:t>
      </w:r>
      <w:proofErr w:type="spellEnd"/>
      <w:r>
        <w:t xml:space="preserve"> </w:t>
      </w:r>
      <w:proofErr w:type="spellStart"/>
      <w:r>
        <w:t>upravljanja</w:t>
      </w:r>
      <w:proofErr w:type="spellEnd"/>
      <w:r>
        <w:t xml:space="preserve"> </w:t>
      </w:r>
      <w:proofErr w:type="spellStart"/>
      <w:r>
        <w:t>naravnih</w:t>
      </w:r>
      <w:proofErr w:type="spellEnd"/>
      <w:r>
        <w:t xml:space="preserve"> </w:t>
      </w:r>
      <w:proofErr w:type="spellStart"/>
      <w:r>
        <w:t>virov</w:t>
      </w:r>
      <w:proofErr w:type="spellEnd"/>
      <w:r>
        <w:t xml:space="preserve"> in </w:t>
      </w:r>
      <w:proofErr w:type="spellStart"/>
      <w:r>
        <w:t>ekološkega</w:t>
      </w:r>
      <w:proofErr w:type="spellEnd"/>
      <w:r>
        <w:t xml:space="preserve"> </w:t>
      </w:r>
      <w:proofErr w:type="spellStart"/>
      <w:r>
        <w:t>inženirstva</w:t>
      </w:r>
      <w:proofErr w:type="spellEnd"/>
      <w:r>
        <w:t xml:space="preserve">. </w:t>
      </w:r>
      <w:proofErr w:type="spellStart"/>
      <w:r>
        <w:t>Svojo</w:t>
      </w:r>
      <w:proofErr w:type="spellEnd"/>
      <w:r>
        <w:t xml:space="preserve"> </w:t>
      </w:r>
      <w:proofErr w:type="spellStart"/>
      <w:r>
        <w:t>poklicno</w:t>
      </w:r>
      <w:proofErr w:type="spellEnd"/>
      <w:r>
        <w:t xml:space="preserve"> </w:t>
      </w:r>
      <w:proofErr w:type="spellStart"/>
      <w:r>
        <w:t>pot</w:t>
      </w:r>
      <w:proofErr w:type="spellEnd"/>
      <w:r>
        <w:t xml:space="preserve"> je </w:t>
      </w:r>
      <w:proofErr w:type="spellStart"/>
      <w:r>
        <w:t>začel</w:t>
      </w:r>
      <w:proofErr w:type="spellEnd"/>
      <w:r>
        <w:t xml:space="preserve"> </w:t>
      </w:r>
      <w:proofErr w:type="spellStart"/>
      <w:r>
        <w:t>kot</w:t>
      </w:r>
      <w:proofErr w:type="spellEnd"/>
      <w:r>
        <w:t xml:space="preserve"> </w:t>
      </w:r>
      <w:proofErr w:type="spellStart"/>
      <w:r>
        <w:t>raziskovalec</w:t>
      </w:r>
      <w:proofErr w:type="spellEnd"/>
      <w:r>
        <w:t xml:space="preserve"> na </w:t>
      </w:r>
      <w:proofErr w:type="spellStart"/>
      <w:r>
        <w:t>Univerzi</w:t>
      </w:r>
      <w:proofErr w:type="spellEnd"/>
      <w:r>
        <w:t xml:space="preserve"> </w:t>
      </w:r>
      <w:proofErr w:type="spellStart"/>
      <w:r>
        <w:t>za</w:t>
      </w:r>
      <w:proofErr w:type="spellEnd"/>
      <w:r>
        <w:t xml:space="preserve"> </w:t>
      </w:r>
      <w:proofErr w:type="spellStart"/>
      <w:r>
        <w:t>naravne</w:t>
      </w:r>
      <w:proofErr w:type="spellEnd"/>
      <w:r>
        <w:t xml:space="preserve"> </w:t>
      </w:r>
      <w:proofErr w:type="spellStart"/>
      <w:r>
        <w:t>vire</w:t>
      </w:r>
      <w:proofErr w:type="spellEnd"/>
      <w:r>
        <w:t xml:space="preserve"> in </w:t>
      </w:r>
      <w:proofErr w:type="spellStart"/>
      <w:r>
        <w:t>znanosti</w:t>
      </w:r>
      <w:proofErr w:type="spellEnd"/>
      <w:r>
        <w:t xml:space="preserve"> o </w:t>
      </w:r>
      <w:proofErr w:type="spellStart"/>
      <w:r>
        <w:t>življenju</w:t>
      </w:r>
      <w:proofErr w:type="spellEnd"/>
      <w:r>
        <w:t xml:space="preserve"> na </w:t>
      </w:r>
      <w:proofErr w:type="spellStart"/>
      <w:r>
        <w:t>Dunaju</w:t>
      </w:r>
      <w:proofErr w:type="spellEnd"/>
      <w:r>
        <w:t xml:space="preserve"> (BOKU). Delo </w:t>
      </w:r>
      <w:proofErr w:type="spellStart"/>
      <w:r>
        <w:t>pri</w:t>
      </w:r>
      <w:proofErr w:type="spellEnd"/>
      <w:r>
        <w:t xml:space="preserve"> </w:t>
      </w:r>
      <w:proofErr w:type="spellStart"/>
      <w:r>
        <w:t>aplikativnih</w:t>
      </w:r>
      <w:proofErr w:type="spellEnd"/>
      <w:r>
        <w:t xml:space="preserve"> </w:t>
      </w:r>
      <w:proofErr w:type="spellStart"/>
      <w:r>
        <w:t>raziskovalnih</w:t>
      </w:r>
      <w:proofErr w:type="spellEnd"/>
      <w:r>
        <w:t xml:space="preserve"> </w:t>
      </w:r>
      <w:proofErr w:type="spellStart"/>
      <w:r>
        <w:t>projektih</w:t>
      </w:r>
      <w:proofErr w:type="spellEnd"/>
      <w:r>
        <w:t xml:space="preserve"> na </w:t>
      </w:r>
      <w:proofErr w:type="spellStart"/>
      <w:r>
        <w:t>področju</w:t>
      </w:r>
      <w:proofErr w:type="spellEnd"/>
      <w:r>
        <w:t xml:space="preserve"> </w:t>
      </w:r>
      <w:proofErr w:type="spellStart"/>
      <w:r>
        <w:t>podjetništva</w:t>
      </w:r>
      <w:proofErr w:type="spellEnd"/>
      <w:r>
        <w:t xml:space="preserve"> in </w:t>
      </w:r>
      <w:proofErr w:type="spellStart"/>
      <w:r>
        <w:t>krepitve</w:t>
      </w:r>
      <w:proofErr w:type="spellEnd"/>
      <w:r>
        <w:t xml:space="preserve"> </w:t>
      </w:r>
      <w:proofErr w:type="spellStart"/>
      <w:proofErr w:type="gramStart"/>
      <w:r>
        <w:t>inovacijskih</w:t>
      </w:r>
      <w:proofErr w:type="spellEnd"/>
      <w:r>
        <w:t xml:space="preserve">  </w:t>
      </w:r>
      <w:proofErr w:type="spellStart"/>
      <w:r>
        <w:t>zmogljivosti</w:t>
      </w:r>
      <w:proofErr w:type="spellEnd"/>
      <w:proofErr w:type="gramEnd"/>
      <w:r>
        <w:t xml:space="preserve"> </w:t>
      </w:r>
      <w:proofErr w:type="spellStart"/>
      <w:r>
        <w:t>podeželskih</w:t>
      </w:r>
      <w:proofErr w:type="spellEnd"/>
      <w:r>
        <w:t xml:space="preserve"> </w:t>
      </w:r>
      <w:proofErr w:type="spellStart"/>
      <w:r>
        <w:t>skupnosti</w:t>
      </w:r>
      <w:proofErr w:type="spellEnd"/>
      <w:r>
        <w:t xml:space="preserve"> je </w:t>
      </w:r>
      <w:proofErr w:type="spellStart"/>
      <w:r>
        <w:t>bilo</w:t>
      </w:r>
      <w:proofErr w:type="spellEnd"/>
      <w:r>
        <w:t xml:space="preserve"> </w:t>
      </w:r>
      <w:proofErr w:type="spellStart"/>
      <w:r>
        <w:t>podlaga</w:t>
      </w:r>
      <w:proofErr w:type="spellEnd"/>
      <w:r>
        <w:t xml:space="preserve"> </w:t>
      </w:r>
      <w:proofErr w:type="spellStart"/>
      <w:r>
        <w:t>za</w:t>
      </w:r>
      <w:proofErr w:type="spellEnd"/>
      <w:r>
        <w:t xml:space="preserve"> </w:t>
      </w:r>
      <w:proofErr w:type="spellStart"/>
      <w:r>
        <w:t>njegovo</w:t>
      </w:r>
      <w:proofErr w:type="spellEnd"/>
      <w:r>
        <w:t xml:space="preserve"> </w:t>
      </w:r>
      <w:proofErr w:type="spellStart"/>
      <w:r>
        <w:t>veliko</w:t>
      </w:r>
      <w:proofErr w:type="spellEnd"/>
      <w:r>
        <w:t xml:space="preserve"> </w:t>
      </w:r>
      <w:proofErr w:type="spellStart"/>
      <w:r>
        <w:t>zanimanje</w:t>
      </w:r>
      <w:proofErr w:type="spellEnd"/>
      <w:r>
        <w:t xml:space="preserve"> </w:t>
      </w:r>
      <w:proofErr w:type="spellStart"/>
      <w:r>
        <w:t>za</w:t>
      </w:r>
      <w:proofErr w:type="spellEnd"/>
      <w:r>
        <w:t xml:space="preserve"> </w:t>
      </w:r>
      <w:proofErr w:type="spellStart"/>
      <w:r>
        <w:t>dejavnike</w:t>
      </w:r>
      <w:proofErr w:type="spellEnd"/>
      <w:r>
        <w:t xml:space="preserve"> </w:t>
      </w:r>
      <w:proofErr w:type="spellStart"/>
      <w:r>
        <w:t>transformacijskih</w:t>
      </w:r>
      <w:proofErr w:type="spellEnd"/>
      <w:r>
        <w:t xml:space="preserve"> </w:t>
      </w:r>
      <w:proofErr w:type="spellStart"/>
      <w:r>
        <w:t>sprememb</w:t>
      </w:r>
      <w:proofErr w:type="spellEnd"/>
      <w:r>
        <w:t xml:space="preserve"> in </w:t>
      </w:r>
      <w:proofErr w:type="spellStart"/>
      <w:r>
        <w:t>razvoja</w:t>
      </w:r>
      <w:proofErr w:type="spellEnd"/>
      <w:r>
        <w:t xml:space="preserve"> </w:t>
      </w:r>
      <w:proofErr w:type="spellStart"/>
      <w:r>
        <w:t>podeželja</w:t>
      </w:r>
      <w:proofErr w:type="spellEnd"/>
      <w:r>
        <w:t>.</w:t>
      </w:r>
    </w:p>
    <w:p w14:paraId="50F3707C" w14:textId="5EA4F482" w:rsidR="00CE1AB9" w:rsidRPr="00FA5B82" w:rsidRDefault="00FA5B82" w:rsidP="00FA5B82">
      <w:r>
        <w:t xml:space="preserve">Florian Herzog </w:t>
      </w:r>
      <w:proofErr w:type="spellStart"/>
      <w:r>
        <w:t>že</w:t>
      </w:r>
      <w:proofErr w:type="spellEnd"/>
      <w:r>
        <w:t xml:space="preserve"> </w:t>
      </w:r>
      <w:proofErr w:type="spellStart"/>
      <w:r>
        <w:t>več</w:t>
      </w:r>
      <w:proofErr w:type="spellEnd"/>
      <w:r>
        <w:t xml:space="preserve"> </w:t>
      </w:r>
      <w:proofErr w:type="spellStart"/>
      <w:r>
        <w:t>kot</w:t>
      </w:r>
      <w:proofErr w:type="spellEnd"/>
      <w:r>
        <w:t xml:space="preserve"> </w:t>
      </w:r>
      <w:proofErr w:type="spellStart"/>
      <w:r>
        <w:t>desetletje</w:t>
      </w:r>
      <w:proofErr w:type="spellEnd"/>
      <w:r>
        <w:t xml:space="preserve"> </w:t>
      </w:r>
      <w:proofErr w:type="spellStart"/>
      <w:r>
        <w:t>dela</w:t>
      </w:r>
      <w:proofErr w:type="spellEnd"/>
      <w:r>
        <w:t xml:space="preserve"> </w:t>
      </w:r>
      <w:proofErr w:type="spellStart"/>
      <w:r>
        <w:t>kot</w:t>
      </w:r>
      <w:proofErr w:type="spellEnd"/>
      <w:r>
        <w:t xml:space="preserve"> </w:t>
      </w:r>
      <w:proofErr w:type="spellStart"/>
      <w:r>
        <w:t>koordinator</w:t>
      </w:r>
      <w:proofErr w:type="spellEnd"/>
      <w:r>
        <w:t xml:space="preserve"> </w:t>
      </w:r>
      <w:proofErr w:type="spellStart"/>
      <w:r>
        <w:t>svetovalnih</w:t>
      </w:r>
      <w:proofErr w:type="spellEnd"/>
      <w:r>
        <w:t xml:space="preserve"> </w:t>
      </w:r>
      <w:proofErr w:type="spellStart"/>
      <w:r>
        <w:t>služb</w:t>
      </w:r>
      <w:proofErr w:type="spellEnd"/>
      <w:r>
        <w:t xml:space="preserve"> na </w:t>
      </w:r>
      <w:proofErr w:type="spellStart"/>
      <w:r>
        <w:t>avstrijski</w:t>
      </w:r>
      <w:proofErr w:type="spellEnd"/>
      <w:r>
        <w:t xml:space="preserve"> </w:t>
      </w:r>
      <w:proofErr w:type="spellStart"/>
      <w:r>
        <w:t>kmetijski</w:t>
      </w:r>
      <w:proofErr w:type="spellEnd"/>
      <w:r>
        <w:t xml:space="preserve"> </w:t>
      </w:r>
      <w:proofErr w:type="spellStart"/>
      <w:r>
        <w:t>zbornici</w:t>
      </w:r>
      <w:proofErr w:type="spellEnd"/>
      <w:r>
        <w:t xml:space="preserve">, </w:t>
      </w:r>
      <w:proofErr w:type="spellStart"/>
      <w:r>
        <w:t>trenutno</w:t>
      </w:r>
      <w:proofErr w:type="spellEnd"/>
      <w:r>
        <w:t xml:space="preserve"> </w:t>
      </w:r>
      <w:proofErr w:type="spellStart"/>
      <w:r>
        <w:t>kot</w:t>
      </w:r>
      <w:proofErr w:type="spellEnd"/>
      <w:r>
        <w:t xml:space="preserve"> </w:t>
      </w:r>
      <w:proofErr w:type="spellStart"/>
      <w:r>
        <w:t>vodja</w:t>
      </w:r>
      <w:proofErr w:type="spellEnd"/>
      <w:r>
        <w:t xml:space="preserve"> </w:t>
      </w:r>
      <w:proofErr w:type="spellStart"/>
      <w:r>
        <w:t>enote</w:t>
      </w:r>
      <w:proofErr w:type="spellEnd"/>
      <w:r>
        <w:t xml:space="preserve"> "</w:t>
      </w:r>
      <w:proofErr w:type="spellStart"/>
      <w:r>
        <w:t>prenos</w:t>
      </w:r>
      <w:proofErr w:type="spellEnd"/>
      <w:r>
        <w:t xml:space="preserve"> </w:t>
      </w:r>
      <w:proofErr w:type="spellStart"/>
      <w:r>
        <w:t>znanja</w:t>
      </w:r>
      <w:proofErr w:type="spellEnd"/>
      <w:r>
        <w:t xml:space="preserve"> in </w:t>
      </w:r>
      <w:proofErr w:type="spellStart"/>
      <w:r>
        <w:t>inovacije</w:t>
      </w:r>
      <w:proofErr w:type="spellEnd"/>
      <w:r>
        <w:t xml:space="preserve">". </w:t>
      </w:r>
      <w:proofErr w:type="spellStart"/>
      <w:r>
        <w:t>Svoje</w:t>
      </w:r>
      <w:proofErr w:type="spellEnd"/>
      <w:r>
        <w:t xml:space="preserve"> </w:t>
      </w:r>
      <w:proofErr w:type="spellStart"/>
      <w:r>
        <w:t>strokovno</w:t>
      </w:r>
      <w:proofErr w:type="spellEnd"/>
      <w:r>
        <w:t xml:space="preserve"> </w:t>
      </w:r>
      <w:proofErr w:type="spellStart"/>
      <w:r>
        <w:t>znanje</w:t>
      </w:r>
      <w:proofErr w:type="spellEnd"/>
      <w:r>
        <w:t xml:space="preserve"> </w:t>
      </w:r>
      <w:proofErr w:type="spellStart"/>
      <w:r>
        <w:t>uporablja</w:t>
      </w:r>
      <w:proofErr w:type="spellEnd"/>
      <w:r>
        <w:t xml:space="preserve"> na </w:t>
      </w:r>
      <w:proofErr w:type="spellStart"/>
      <w:r>
        <w:t>področju</w:t>
      </w:r>
      <w:proofErr w:type="spellEnd"/>
      <w:r>
        <w:t xml:space="preserve"> </w:t>
      </w:r>
      <w:proofErr w:type="spellStart"/>
      <w:r>
        <w:t>metod</w:t>
      </w:r>
      <w:proofErr w:type="spellEnd"/>
      <w:r>
        <w:t xml:space="preserve"> in </w:t>
      </w:r>
      <w:proofErr w:type="spellStart"/>
      <w:r>
        <w:t>instrumentov</w:t>
      </w:r>
      <w:proofErr w:type="spellEnd"/>
      <w:r>
        <w:t xml:space="preserve"> </w:t>
      </w:r>
      <w:proofErr w:type="spellStart"/>
      <w:r>
        <w:t>prenosa</w:t>
      </w:r>
      <w:proofErr w:type="spellEnd"/>
      <w:r>
        <w:t xml:space="preserve"> </w:t>
      </w:r>
      <w:proofErr w:type="spellStart"/>
      <w:r>
        <w:t>znanja</w:t>
      </w:r>
      <w:proofErr w:type="spellEnd"/>
      <w:r>
        <w:t xml:space="preserve"> </w:t>
      </w:r>
      <w:proofErr w:type="spellStart"/>
      <w:r>
        <w:t>ter</w:t>
      </w:r>
      <w:proofErr w:type="spellEnd"/>
      <w:r>
        <w:t xml:space="preserve"> </w:t>
      </w:r>
      <w:proofErr w:type="spellStart"/>
      <w:r>
        <w:t>spodbujanja</w:t>
      </w:r>
      <w:proofErr w:type="spellEnd"/>
      <w:r>
        <w:t xml:space="preserve"> </w:t>
      </w:r>
      <w:proofErr w:type="spellStart"/>
      <w:r>
        <w:t>interaktivnih</w:t>
      </w:r>
      <w:proofErr w:type="spellEnd"/>
      <w:r>
        <w:t xml:space="preserve"> </w:t>
      </w:r>
      <w:proofErr w:type="spellStart"/>
      <w:r>
        <w:t>inovacij</w:t>
      </w:r>
      <w:proofErr w:type="spellEnd"/>
      <w:r>
        <w:t xml:space="preserve">, </w:t>
      </w:r>
      <w:proofErr w:type="spellStart"/>
      <w:r>
        <w:t>trenutno</w:t>
      </w:r>
      <w:proofErr w:type="spellEnd"/>
      <w:r>
        <w:t xml:space="preserve"> </w:t>
      </w:r>
      <w:proofErr w:type="spellStart"/>
      <w:r>
        <w:t>pa</w:t>
      </w:r>
      <w:proofErr w:type="spellEnd"/>
      <w:r>
        <w:t xml:space="preserve"> se </w:t>
      </w:r>
      <w:proofErr w:type="spellStart"/>
      <w:r>
        <w:t>osredotoča</w:t>
      </w:r>
      <w:proofErr w:type="spellEnd"/>
      <w:r>
        <w:t xml:space="preserve"> na </w:t>
      </w:r>
      <w:proofErr w:type="spellStart"/>
      <w:r>
        <w:t>upravljanje</w:t>
      </w:r>
      <w:proofErr w:type="spellEnd"/>
      <w:r>
        <w:t xml:space="preserve"> </w:t>
      </w:r>
      <w:proofErr w:type="spellStart"/>
      <w:r>
        <w:t>kmetijskih</w:t>
      </w:r>
      <w:proofErr w:type="spellEnd"/>
      <w:r>
        <w:t xml:space="preserve"> </w:t>
      </w:r>
      <w:proofErr w:type="spellStart"/>
      <w:r>
        <w:t>podjetij</w:t>
      </w:r>
      <w:proofErr w:type="spellEnd"/>
      <w:r>
        <w:t xml:space="preserve">, </w:t>
      </w:r>
      <w:proofErr w:type="spellStart"/>
      <w:r>
        <w:t>digitalizacijo</w:t>
      </w:r>
      <w:proofErr w:type="spellEnd"/>
      <w:r>
        <w:t xml:space="preserve"> </w:t>
      </w:r>
      <w:proofErr w:type="spellStart"/>
      <w:r>
        <w:t>kmetijstva</w:t>
      </w:r>
      <w:proofErr w:type="spellEnd"/>
      <w:r>
        <w:t xml:space="preserve"> </w:t>
      </w:r>
      <w:proofErr w:type="spellStart"/>
      <w:r>
        <w:t>ter</w:t>
      </w:r>
      <w:proofErr w:type="spellEnd"/>
      <w:r>
        <w:t xml:space="preserve"> </w:t>
      </w:r>
      <w:proofErr w:type="spellStart"/>
      <w:r>
        <w:t>sisteme</w:t>
      </w:r>
      <w:proofErr w:type="spellEnd"/>
      <w:r>
        <w:t xml:space="preserve"> </w:t>
      </w:r>
      <w:proofErr w:type="spellStart"/>
      <w:r>
        <w:t>znanja</w:t>
      </w:r>
      <w:proofErr w:type="spellEnd"/>
      <w:r>
        <w:t xml:space="preserve"> in </w:t>
      </w:r>
      <w:proofErr w:type="spellStart"/>
      <w:r>
        <w:t>inovacij</w:t>
      </w:r>
      <w:proofErr w:type="spellEnd"/>
      <w:r>
        <w:t xml:space="preserve"> v </w:t>
      </w:r>
      <w:proofErr w:type="spellStart"/>
      <w:r>
        <w:t>kmetijstvu</w:t>
      </w:r>
      <w:proofErr w:type="spellEnd"/>
      <w:r>
        <w:t xml:space="preserve">. Florian </w:t>
      </w:r>
      <w:proofErr w:type="spellStart"/>
      <w:r>
        <w:t>zastopa</w:t>
      </w:r>
      <w:proofErr w:type="spellEnd"/>
      <w:r>
        <w:t xml:space="preserve"> </w:t>
      </w:r>
      <w:proofErr w:type="spellStart"/>
      <w:r>
        <w:t>avstrijske</w:t>
      </w:r>
      <w:proofErr w:type="spellEnd"/>
      <w:r>
        <w:t xml:space="preserve"> </w:t>
      </w:r>
      <w:proofErr w:type="spellStart"/>
      <w:r>
        <w:t>svetovalne</w:t>
      </w:r>
      <w:proofErr w:type="spellEnd"/>
      <w:r>
        <w:t xml:space="preserve"> </w:t>
      </w:r>
      <w:proofErr w:type="spellStart"/>
      <w:r>
        <w:t>službe</w:t>
      </w:r>
      <w:proofErr w:type="spellEnd"/>
      <w:r>
        <w:t xml:space="preserve"> v </w:t>
      </w:r>
      <w:proofErr w:type="spellStart"/>
      <w:r>
        <w:t>več</w:t>
      </w:r>
      <w:proofErr w:type="spellEnd"/>
      <w:r>
        <w:t xml:space="preserve"> </w:t>
      </w:r>
      <w:proofErr w:type="spellStart"/>
      <w:r>
        <w:t>delovnih</w:t>
      </w:r>
      <w:proofErr w:type="spellEnd"/>
      <w:r>
        <w:t xml:space="preserve"> </w:t>
      </w:r>
      <w:proofErr w:type="spellStart"/>
      <w:r>
        <w:t>skupinah</w:t>
      </w:r>
      <w:proofErr w:type="spellEnd"/>
      <w:r>
        <w:t xml:space="preserve"> in </w:t>
      </w:r>
      <w:proofErr w:type="spellStart"/>
      <w:r>
        <w:t>organih</w:t>
      </w:r>
      <w:proofErr w:type="spellEnd"/>
      <w:r>
        <w:t xml:space="preserve"> na </w:t>
      </w:r>
      <w:proofErr w:type="spellStart"/>
      <w:r>
        <w:t>ravni</w:t>
      </w:r>
      <w:proofErr w:type="spellEnd"/>
      <w:r>
        <w:t xml:space="preserve"> EU, je aktiven </w:t>
      </w:r>
      <w:proofErr w:type="spellStart"/>
      <w:r>
        <w:t>član</w:t>
      </w:r>
      <w:proofErr w:type="spellEnd"/>
      <w:r>
        <w:t xml:space="preserve"> </w:t>
      </w:r>
      <w:proofErr w:type="spellStart"/>
      <w:r>
        <w:t>svetovalnih</w:t>
      </w:r>
      <w:proofErr w:type="spellEnd"/>
      <w:r>
        <w:t xml:space="preserve"> </w:t>
      </w:r>
      <w:proofErr w:type="spellStart"/>
      <w:r>
        <w:t>mrež</w:t>
      </w:r>
      <w:proofErr w:type="spellEnd"/>
      <w:r>
        <w:t xml:space="preserve"> (IALB, EUFRAS in GFRAS) </w:t>
      </w:r>
      <w:proofErr w:type="spellStart"/>
      <w:r>
        <w:t>ter</w:t>
      </w:r>
      <w:proofErr w:type="spellEnd"/>
      <w:r>
        <w:t xml:space="preserve"> </w:t>
      </w:r>
      <w:proofErr w:type="spellStart"/>
      <w:r>
        <w:t>dejavno</w:t>
      </w:r>
      <w:proofErr w:type="spellEnd"/>
      <w:r>
        <w:t xml:space="preserve"> </w:t>
      </w:r>
      <w:proofErr w:type="spellStart"/>
      <w:r>
        <w:t>sodeluje</w:t>
      </w:r>
      <w:proofErr w:type="spellEnd"/>
      <w:r>
        <w:t xml:space="preserve"> v </w:t>
      </w:r>
      <w:proofErr w:type="spellStart"/>
      <w:r>
        <w:t>več</w:t>
      </w:r>
      <w:proofErr w:type="spellEnd"/>
      <w:r>
        <w:t xml:space="preserve"> </w:t>
      </w:r>
      <w:proofErr w:type="spellStart"/>
      <w:r>
        <w:t>projektih</w:t>
      </w:r>
      <w:proofErr w:type="spellEnd"/>
      <w:r>
        <w:t xml:space="preserve">, </w:t>
      </w:r>
      <w:proofErr w:type="spellStart"/>
      <w:r>
        <w:t>povezanih</w:t>
      </w:r>
      <w:proofErr w:type="spellEnd"/>
      <w:r>
        <w:t xml:space="preserve"> z AKIS, na </w:t>
      </w:r>
      <w:proofErr w:type="spellStart"/>
      <w:r>
        <w:t>nacionalni</w:t>
      </w:r>
      <w:proofErr w:type="spellEnd"/>
      <w:r>
        <w:t xml:space="preserve"> in </w:t>
      </w:r>
      <w:proofErr w:type="spellStart"/>
      <w:r>
        <w:t>evropski</w:t>
      </w:r>
      <w:proofErr w:type="spellEnd"/>
      <w:r>
        <w:t xml:space="preserve"> </w:t>
      </w:r>
      <w:proofErr w:type="spellStart"/>
      <w:r>
        <w:t>ravni</w:t>
      </w:r>
      <w:proofErr w:type="spellEnd"/>
      <w:r>
        <w:t xml:space="preserve">, </w:t>
      </w:r>
      <w:proofErr w:type="spellStart"/>
      <w:r>
        <w:t>kot</w:t>
      </w:r>
      <w:proofErr w:type="spellEnd"/>
      <w:r>
        <w:t xml:space="preserve"> so </w:t>
      </w:r>
      <w:proofErr w:type="spellStart"/>
      <w:r>
        <w:t>modernAKIS</w:t>
      </w:r>
      <w:proofErr w:type="spellEnd"/>
      <w:r>
        <w:t>, EU-</w:t>
      </w:r>
      <w:proofErr w:type="spellStart"/>
      <w:r>
        <w:t>Farmbook</w:t>
      </w:r>
      <w:proofErr w:type="spellEnd"/>
      <w:r>
        <w:t>, ATTRACTISS</w:t>
      </w:r>
    </w:p>
    <w:p w14:paraId="262F1DEA" w14:textId="3DC39A95" w:rsidR="00690608" w:rsidRPr="00FA5B82" w:rsidRDefault="00690608" w:rsidP="009F7929"/>
    <w:p w14:paraId="789B5DD1" w14:textId="77777777" w:rsidR="00690608" w:rsidRPr="00FA5B82" w:rsidRDefault="00690608" w:rsidP="009F7929"/>
    <w:p w14:paraId="7B6B0386" w14:textId="77777777" w:rsidR="006E1169" w:rsidRPr="006E1169" w:rsidRDefault="006E1169" w:rsidP="006E1169">
      <w:pPr>
        <w:rPr>
          <w:lang w:val="en-US"/>
        </w:rPr>
      </w:pPr>
      <w:r w:rsidRPr="006E1169">
        <w:rPr>
          <w:lang w:val="en-US"/>
        </w:rPr>
        <w:t>Florian Herzog</w:t>
      </w:r>
    </w:p>
    <w:sectPr w:rsidR="006E1169" w:rsidRPr="006E11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26235"/>
    <w:multiLevelType w:val="hybridMultilevel"/>
    <w:tmpl w:val="350ED636"/>
    <w:lvl w:ilvl="0" w:tplc="825EDA76">
      <w:start w:val="1"/>
      <w:numFmt w:val="bullet"/>
      <w:pStyle w:val="Aufzhlung1"/>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6183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1B"/>
    <w:rsid w:val="000249C0"/>
    <w:rsid w:val="00077A4E"/>
    <w:rsid w:val="000A12AA"/>
    <w:rsid w:val="00123F85"/>
    <w:rsid w:val="00184C4C"/>
    <w:rsid w:val="001910C6"/>
    <w:rsid w:val="001D1429"/>
    <w:rsid w:val="001E1FEC"/>
    <w:rsid w:val="001E6FCC"/>
    <w:rsid w:val="00275D7E"/>
    <w:rsid w:val="00295873"/>
    <w:rsid w:val="002B248C"/>
    <w:rsid w:val="002D483C"/>
    <w:rsid w:val="003C602F"/>
    <w:rsid w:val="003E7EE7"/>
    <w:rsid w:val="003F4DC0"/>
    <w:rsid w:val="00425FFC"/>
    <w:rsid w:val="00452C63"/>
    <w:rsid w:val="004A5EAA"/>
    <w:rsid w:val="004B3A98"/>
    <w:rsid w:val="004E23A3"/>
    <w:rsid w:val="004F464B"/>
    <w:rsid w:val="00533157"/>
    <w:rsid w:val="00547B06"/>
    <w:rsid w:val="00574A4C"/>
    <w:rsid w:val="006604AD"/>
    <w:rsid w:val="00690608"/>
    <w:rsid w:val="006D5EB9"/>
    <w:rsid w:val="006E1169"/>
    <w:rsid w:val="006F42C6"/>
    <w:rsid w:val="006F5196"/>
    <w:rsid w:val="00704142"/>
    <w:rsid w:val="0076247A"/>
    <w:rsid w:val="00765347"/>
    <w:rsid w:val="00795DB0"/>
    <w:rsid w:val="007C68E0"/>
    <w:rsid w:val="00814800"/>
    <w:rsid w:val="00862843"/>
    <w:rsid w:val="008656D1"/>
    <w:rsid w:val="008A7796"/>
    <w:rsid w:val="008C7D91"/>
    <w:rsid w:val="009267F3"/>
    <w:rsid w:val="0093150C"/>
    <w:rsid w:val="00983C64"/>
    <w:rsid w:val="009A3FDB"/>
    <w:rsid w:val="009A4A8E"/>
    <w:rsid w:val="009A781D"/>
    <w:rsid w:val="009C0E22"/>
    <w:rsid w:val="009F701B"/>
    <w:rsid w:val="009F7929"/>
    <w:rsid w:val="00A20F49"/>
    <w:rsid w:val="00A24592"/>
    <w:rsid w:val="00A47C4D"/>
    <w:rsid w:val="00A60BCA"/>
    <w:rsid w:val="00AE2CA7"/>
    <w:rsid w:val="00B015F1"/>
    <w:rsid w:val="00B066BF"/>
    <w:rsid w:val="00B30EA0"/>
    <w:rsid w:val="00B82F43"/>
    <w:rsid w:val="00C448A1"/>
    <w:rsid w:val="00C6002E"/>
    <w:rsid w:val="00C67594"/>
    <w:rsid w:val="00C84FC6"/>
    <w:rsid w:val="00CE1AB9"/>
    <w:rsid w:val="00D24736"/>
    <w:rsid w:val="00D36AAD"/>
    <w:rsid w:val="00D543E0"/>
    <w:rsid w:val="00D75B31"/>
    <w:rsid w:val="00DB437D"/>
    <w:rsid w:val="00EA2038"/>
    <w:rsid w:val="00EB7B25"/>
    <w:rsid w:val="00EC5BD3"/>
    <w:rsid w:val="00F263D5"/>
    <w:rsid w:val="00F87EAF"/>
    <w:rsid w:val="00FA5B82"/>
    <w:rsid w:val="00FC4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623C"/>
  <w15:docId w15:val="{45B8C5A2-D933-4602-B624-C9D3E9B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4FC6"/>
    <w:pPr>
      <w:spacing w:line="300" w:lineRule="atLeast"/>
      <w:jc w:val="both"/>
    </w:pPr>
    <w:rPr>
      <w:rFonts w:ascii="Arial" w:hAnsi="Arial"/>
    </w:rPr>
  </w:style>
  <w:style w:type="paragraph" w:styleId="Naslov1">
    <w:name w:val="heading 1"/>
    <w:basedOn w:val="Navaden"/>
    <w:next w:val="Navaden"/>
    <w:link w:val="Naslov1Znak"/>
    <w:uiPriority w:val="9"/>
    <w:qFormat/>
    <w:rsid w:val="006F42C6"/>
    <w:pPr>
      <w:keepNext/>
      <w:keepLines/>
      <w:spacing w:before="480" w:after="0"/>
      <w:outlineLvl w:val="0"/>
    </w:pPr>
    <w:rPr>
      <w:rFonts w:eastAsiaTheme="majorEastAsia" w:cstheme="majorBidi"/>
      <w:b/>
      <w:bCs/>
      <w:sz w:val="28"/>
      <w:szCs w:val="28"/>
    </w:rPr>
  </w:style>
  <w:style w:type="paragraph" w:styleId="Naslov2">
    <w:name w:val="heading 2"/>
    <w:basedOn w:val="Navaden"/>
    <w:next w:val="Navaden"/>
    <w:link w:val="Naslov2Znak"/>
    <w:uiPriority w:val="9"/>
    <w:semiHidden/>
    <w:unhideWhenUsed/>
    <w:qFormat/>
    <w:rsid w:val="006F42C6"/>
    <w:pPr>
      <w:keepNext/>
      <w:keepLines/>
      <w:spacing w:before="200" w:after="0"/>
      <w:outlineLvl w:val="1"/>
    </w:pPr>
    <w:rPr>
      <w:rFonts w:eastAsiaTheme="majorEastAsia"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42C6"/>
    <w:rPr>
      <w:rFonts w:ascii="Arial" w:eastAsiaTheme="majorEastAsia" w:hAnsi="Arial" w:cstheme="majorBidi"/>
      <w:b/>
      <w:bCs/>
      <w:sz w:val="28"/>
      <w:szCs w:val="28"/>
    </w:rPr>
  </w:style>
  <w:style w:type="paragraph" w:styleId="Naslov">
    <w:name w:val="Title"/>
    <w:basedOn w:val="Navaden"/>
    <w:next w:val="Navaden"/>
    <w:link w:val="NaslovZnak"/>
    <w:uiPriority w:val="10"/>
    <w:qFormat/>
    <w:rsid w:val="006F42C6"/>
    <w:pPr>
      <w:spacing w:after="300" w:line="240" w:lineRule="auto"/>
      <w:contextualSpacing/>
    </w:pPr>
    <w:rPr>
      <w:rFonts w:eastAsiaTheme="majorEastAsia" w:cstheme="majorBidi"/>
      <w:spacing w:val="5"/>
      <w:kern w:val="28"/>
      <w:sz w:val="52"/>
      <w:szCs w:val="52"/>
    </w:rPr>
  </w:style>
  <w:style w:type="character" w:customStyle="1" w:styleId="NaslovZnak">
    <w:name w:val="Naslov Znak"/>
    <w:basedOn w:val="Privzetapisavaodstavka"/>
    <w:link w:val="Naslov"/>
    <w:uiPriority w:val="10"/>
    <w:rsid w:val="006F42C6"/>
    <w:rPr>
      <w:rFonts w:ascii="Arial" w:eastAsiaTheme="majorEastAsia" w:hAnsi="Arial" w:cstheme="majorBidi"/>
      <w:spacing w:val="5"/>
      <w:kern w:val="28"/>
      <w:sz w:val="52"/>
      <w:szCs w:val="52"/>
    </w:rPr>
  </w:style>
  <w:style w:type="paragraph" w:styleId="Podnaslov">
    <w:name w:val="Subtitle"/>
    <w:basedOn w:val="Navaden"/>
    <w:next w:val="Navaden"/>
    <w:link w:val="PodnaslovZnak"/>
    <w:uiPriority w:val="11"/>
    <w:qFormat/>
    <w:rsid w:val="006F42C6"/>
    <w:pPr>
      <w:numPr>
        <w:ilvl w:val="1"/>
      </w:numPr>
    </w:pPr>
    <w:rPr>
      <w:rFonts w:eastAsiaTheme="majorEastAsia" w:cstheme="majorBidi"/>
      <w:iCs/>
      <w:spacing w:val="15"/>
      <w:sz w:val="24"/>
      <w:szCs w:val="24"/>
    </w:rPr>
  </w:style>
  <w:style w:type="character" w:customStyle="1" w:styleId="PodnaslovZnak">
    <w:name w:val="Podnaslov Znak"/>
    <w:basedOn w:val="Privzetapisavaodstavka"/>
    <w:link w:val="Podnaslov"/>
    <w:uiPriority w:val="11"/>
    <w:rsid w:val="006F42C6"/>
    <w:rPr>
      <w:rFonts w:ascii="Arial" w:eastAsiaTheme="majorEastAsia" w:hAnsi="Arial" w:cstheme="majorBidi"/>
      <w:iCs/>
      <w:spacing w:val="15"/>
      <w:sz w:val="24"/>
      <w:szCs w:val="24"/>
    </w:rPr>
  </w:style>
  <w:style w:type="character" w:customStyle="1" w:styleId="Naslov2Znak">
    <w:name w:val="Naslov 2 Znak"/>
    <w:basedOn w:val="Privzetapisavaodstavka"/>
    <w:link w:val="Naslov2"/>
    <w:uiPriority w:val="9"/>
    <w:semiHidden/>
    <w:rsid w:val="006F42C6"/>
    <w:rPr>
      <w:rFonts w:ascii="Arial" w:eastAsiaTheme="majorEastAsia" w:hAnsi="Arial" w:cstheme="majorBidi"/>
      <w:b/>
      <w:bCs/>
      <w:sz w:val="26"/>
      <w:szCs w:val="26"/>
    </w:rPr>
  </w:style>
  <w:style w:type="paragraph" w:customStyle="1" w:styleId="Aufzhlung1">
    <w:name w:val="Aufzählung 1"/>
    <w:basedOn w:val="Navaden"/>
    <w:qFormat/>
    <w:rsid w:val="00077A4E"/>
    <w:pPr>
      <w:numPr>
        <w:numId w:val="1"/>
      </w:numPr>
    </w:pPr>
  </w:style>
  <w:style w:type="paragraph" w:customStyle="1" w:styleId="Aufzhlung2">
    <w:name w:val="Aufzählung 2"/>
    <w:basedOn w:val="Aufzhlung1"/>
    <w:qFormat/>
    <w:rsid w:val="00077A4E"/>
    <w:pPr>
      <w:ind w:left="714" w:hanging="357"/>
    </w:pPr>
  </w:style>
  <w:style w:type="character" w:styleId="Krepko">
    <w:name w:val="Strong"/>
    <w:basedOn w:val="Privzetapisavaodstavka"/>
    <w:uiPriority w:val="22"/>
    <w:qFormat/>
    <w:rsid w:val="00FC43E6"/>
    <w:rPr>
      <w:b/>
      <w:bCs/>
    </w:rPr>
  </w:style>
  <w:style w:type="paragraph" w:styleId="Besedilooblaka">
    <w:name w:val="Balloon Text"/>
    <w:basedOn w:val="Navaden"/>
    <w:link w:val="BesedilooblakaZnak"/>
    <w:uiPriority w:val="99"/>
    <w:semiHidden/>
    <w:unhideWhenUsed/>
    <w:rsid w:val="00D543E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43E0"/>
    <w:rPr>
      <w:rFonts w:ascii="Tahoma" w:hAnsi="Tahoma" w:cs="Tahoma"/>
      <w:sz w:val="16"/>
      <w:szCs w:val="16"/>
    </w:rPr>
  </w:style>
  <w:style w:type="character" w:styleId="Hiperpovezava">
    <w:name w:val="Hyperlink"/>
    <w:basedOn w:val="Privzetapisavaodstavka"/>
    <w:uiPriority w:val="99"/>
    <w:unhideWhenUsed/>
    <w:rsid w:val="00704142"/>
    <w:rPr>
      <w:color w:val="007E4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erzog@lk-oe.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K Standard">
      <a:dk1>
        <a:srgbClr val="000000"/>
      </a:dk1>
      <a:lt1>
        <a:srgbClr val="FFFFFF"/>
      </a:lt1>
      <a:dk2>
        <a:srgbClr val="000000"/>
      </a:dk2>
      <a:lt2>
        <a:srgbClr val="BEB4AA"/>
      </a:lt2>
      <a:accent1>
        <a:srgbClr val="007E46"/>
      </a:accent1>
      <a:accent2>
        <a:srgbClr val="D7B487"/>
      </a:accent2>
      <a:accent3>
        <a:srgbClr val="964B3C"/>
      </a:accent3>
      <a:accent4>
        <a:srgbClr val="6E3C28"/>
      </a:accent4>
      <a:accent5>
        <a:srgbClr val="BEB4AA"/>
      </a:accent5>
      <a:accent6>
        <a:srgbClr val="6E8C96"/>
      </a:accent6>
      <a:hlink>
        <a:srgbClr val="007E46"/>
      </a:hlink>
      <a:folHlink>
        <a:srgbClr val="007E46"/>
      </a:folHlink>
    </a:clrScheme>
    <a:fontScheme name="LK 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Anton Jagodic</cp:lastModifiedBy>
  <cp:revision>2</cp:revision>
  <dcterms:created xsi:type="dcterms:W3CDTF">2023-11-20T18:03:00Z</dcterms:created>
  <dcterms:modified xsi:type="dcterms:W3CDTF">2023-11-20T18:03:00Z</dcterms:modified>
</cp:coreProperties>
</file>