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BD98C9" w14:textId="77777777" w:rsidR="00B66922" w:rsidRDefault="00B66922" w:rsidP="0046165C">
      <w:pPr>
        <w:pStyle w:val="Naslov5"/>
        <w:spacing w:line="288" w:lineRule="auto"/>
        <w:rPr>
          <w:rFonts w:ascii="Calibri" w:hAnsi="Calibri" w:cs="Arial"/>
          <w:b/>
          <w:sz w:val="20"/>
          <w:szCs w:val="20"/>
        </w:rPr>
      </w:pPr>
    </w:p>
    <w:p w14:paraId="57E6B205" w14:textId="77777777" w:rsidR="00B66922" w:rsidRDefault="00B66922" w:rsidP="0046165C">
      <w:pPr>
        <w:pStyle w:val="Naslov5"/>
        <w:spacing w:line="288" w:lineRule="auto"/>
        <w:rPr>
          <w:rFonts w:ascii="Calibri" w:hAnsi="Calibri" w:cs="Arial"/>
          <w:b/>
          <w:sz w:val="20"/>
          <w:szCs w:val="20"/>
        </w:rPr>
      </w:pPr>
    </w:p>
    <w:p w14:paraId="1F59B45F" w14:textId="799B5A5E" w:rsidR="00C271BA" w:rsidRPr="00AB3862" w:rsidRDefault="00C271BA" w:rsidP="0046165C">
      <w:pPr>
        <w:pStyle w:val="Naslov5"/>
        <w:spacing w:line="288" w:lineRule="auto"/>
        <w:rPr>
          <w:rFonts w:ascii="Calibri" w:hAnsi="Calibri" w:cs="Arial"/>
          <w:b/>
          <w:sz w:val="20"/>
          <w:szCs w:val="20"/>
        </w:rPr>
      </w:pPr>
      <w:r w:rsidRPr="00AB3862">
        <w:rPr>
          <w:rFonts w:ascii="Calibri" w:hAnsi="Calibri" w:cs="Arial"/>
          <w:b/>
          <w:sz w:val="20"/>
          <w:szCs w:val="20"/>
        </w:rPr>
        <w:t>POSVET</w:t>
      </w:r>
    </w:p>
    <w:p w14:paraId="4F696EBC" w14:textId="77777777" w:rsidR="0046165C" w:rsidRPr="00AB3862" w:rsidRDefault="006E22B4" w:rsidP="0046165C">
      <w:pPr>
        <w:pStyle w:val="Naslov5"/>
        <w:spacing w:line="288" w:lineRule="auto"/>
        <w:rPr>
          <w:rFonts w:ascii="Calibri" w:hAnsi="Calibri" w:cs="Arial"/>
          <w:b/>
          <w:sz w:val="20"/>
          <w:szCs w:val="20"/>
        </w:rPr>
      </w:pPr>
      <w:r w:rsidRPr="00AB3862">
        <w:rPr>
          <w:rFonts w:ascii="Calibri" w:hAnsi="Calibri" w:cs="Arial"/>
          <w:b/>
          <w:sz w:val="20"/>
          <w:szCs w:val="20"/>
        </w:rPr>
        <w:t>DOPOLNIL</w:t>
      </w:r>
      <w:r w:rsidR="00430B10">
        <w:rPr>
          <w:rFonts w:ascii="Calibri" w:hAnsi="Calibri" w:cs="Arial"/>
          <w:b/>
          <w:sz w:val="20"/>
          <w:szCs w:val="20"/>
        </w:rPr>
        <w:t>N</w:t>
      </w:r>
      <w:r w:rsidR="006A77CC" w:rsidRPr="00AB3862">
        <w:rPr>
          <w:rFonts w:ascii="Calibri" w:hAnsi="Calibri" w:cs="Arial"/>
          <w:b/>
          <w:sz w:val="20"/>
          <w:szCs w:val="20"/>
        </w:rPr>
        <w:t>E</w:t>
      </w:r>
      <w:r w:rsidRPr="00AB3862">
        <w:rPr>
          <w:rFonts w:ascii="Calibri" w:hAnsi="Calibri" w:cs="Arial"/>
          <w:b/>
          <w:sz w:val="20"/>
          <w:szCs w:val="20"/>
        </w:rPr>
        <w:t xml:space="preserve"> DEJAVNOSTI</w:t>
      </w:r>
      <w:r w:rsidR="006A77CC" w:rsidRPr="00AB3862">
        <w:rPr>
          <w:rFonts w:ascii="Calibri" w:hAnsi="Calibri" w:cs="Arial"/>
          <w:b/>
          <w:sz w:val="20"/>
          <w:szCs w:val="20"/>
        </w:rPr>
        <w:t xml:space="preserve"> NA KMETIJI</w:t>
      </w:r>
      <w:r w:rsidR="00465D86" w:rsidRPr="00AB3862">
        <w:rPr>
          <w:rFonts w:ascii="Calibri" w:hAnsi="Calibri" w:cs="Arial"/>
          <w:b/>
          <w:sz w:val="20"/>
          <w:szCs w:val="20"/>
        </w:rPr>
        <w:t xml:space="preserve"> (DDK)</w:t>
      </w:r>
    </w:p>
    <w:p w14:paraId="1ACA146A" w14:textId="77777777" w:rsidR="00934461" w:rsidRPr="00AB3862" w:rsidRDefault="00934461" w:rsidP="00934461">
      <w:pPr>
        <w:rPr>
          <w:sz w:val="20"/>
          <w:szCs w:val="20"/>
        </w:rPr>
      </w:pPr>
    </w:p>
    <w:p w14:paraId="557DF27C" w14:textId="77777777" w:rsidR="0046165C" w:rsidRPr="00AB3862" w:rsidRDefault="002A519F" w:rsidP="0046165C">
      <w:pPr>
        <w:pStyle w:val="Naslov5"/>
        <w:spacing w:line="288" w:lineRule="auto"/>
        <w:rPr>
          <w:rFonts w:ascii="Calibri" w:hAnsi="Calibri" w:cs="Arial"/>
          <w:sz w:val="20"/>
          <w:szCs w:val="20"/>
        </w:rPr>
      </w:pPr>
      <w:r w:rsidRPr="00AB3862">
        <w:rPr>
          <w:rFonts w:ascii="Calibri" w:hAnsi="Calibri" w:cs="Arial"/>
          <w:sz w:val="20"/>
          <w:szCs w:val="20"/>
        </w:rPr>
        <w:t>12</w:t>
      </w:r>
      <w:r w:rsidR="006C601E" w:rsidRPr="00AB3862">
        <w:rPr>
          <w:rFonts w:ascii="Calibri" w:hAnsi="Calibri" w:cs="Arial"/>
          <w:sz w:val="20"/>
          <w:szCs w:val="20"/>
        </w:rPr>
        <w:t xml:space="preserve">. </w:t>
      </w:r>
      <w:r w:rsidRPr="00AB3862">
        <w:rPr>
          <w:rFonts w:ascii="Calibri" w:hAnsi="Calibri" w:cs="Arial"/>
          <w:sz w:val="20"/>
          <w:szCs w:val="20"/>
        </w:rPr>
        <w:t>december</w:t>
      </w:r>
      <w:r w:rsidR="00A86230" w:rsidRPr="00AB3862">
        <w:rPr>
          <w:rFonts w:ascii="Calibri" w:hAnsi="Calibri" w:cs="Arial"/>
          <w:sz w:val="20"/>
          <w:szCs w:val="20"/>
        </w:rPr>
        <w:t xml:space="preserve"> </w:t>
      </w:r>
      <w:r w:rsidR="00465D86" w:rsidRPr="00AB3862">
        <w:rPr>
          <w:rFonts w:ascii="Calibri" w:hAnsi="Calibri" w:cs="Arial"/>
          <w:sz w:val="20"/>
          <w:szCs w:val="20"/>
        </w:rPr>
        <w:t>202</w:t>
      </w:r>
      <w:r w:rsidRPr="00AB3862">
        <w:rPr>
          <w:rFonts w:ascii="Calibri" w:hAnsi="Calibri" w:cs="Arial"/>
          <w:sz w:val="20"/>
          <w:szCs w:val="20"/>
        </w:rPr>
        <w:t>4</w:t>
      </w:r>
      <w:r w:rsidR="006E22B4" w:rsidRPr="00AB3862">
        <w:rPr>
          <w:rFonts w:ascii="Calibri" w:hAnsi="Calibri" w:cs="Arial"/>
          <w:sz w:val="20"/>
          <w:szCs w:val="20"/>
        </w:rPr>
        <w:t>,</w:t>
      </w:r>
      <w:r w:rsidR="004B4878" w:rsidRPr="00AB3862">
        <w:rPr>
          <w:rFonts w:ascii="Calibri" w:hAnsi="Calibri" w:cs="Arial"/>
          <w:sz w:val="20"/>
          <w:szCs w:val="20"/>
        </w:rPr>
        <w:t xml:space="preserve"> KGZS,</w:t>
      </w:r>
      <w:r w:rsidR="004844EE" w:rsidRPr="00AB3862">
        <w:rPr>
          <w:rFonts w:ascii="Calibri" w:hAnsi="Calibri" w:cs="Arial"/>
          <w:sz w:val="20"/>
          <w:szCs w:val="20"/>
        </w:rPr>
        <w:t xml:space="preserve"> Ljubljana</w:t>
      </w:r>
    </w:p>
    <w:p w14:paraId="5BCC5FEE" w14:textId="77777777" w:rsidR="0046165C" w:rsidRPr="00AB3862" w:rsidRDefault="0046165C" w:rsidP="0046165C">
      <w:pPr>
        <w:rPr>
          <w:sz w:val="20"/>
          <w:szCs w:val="20"/>
        </w:rPr>
      </w:pPr>
    </w:p>
    <w:p w14:paraId="4A8901FB" w14:textId="77777777" w:rsidR="00524A5C" w:rsidRPr="00430B10" w:rsidRDefault="00FC4729" w:rsidP="00430B10">
      <w:pPr>
        <w:pStyle w:val="Naslov5"/>
        <w:spacing w:line="288" w:lineRule="auto"/>
        <w:rPr>
          <w:rFonts w:ascii="Calibri" w:hAnsi="Calibri" w:cs="Arial"/>
          <w:b/>
          <w:sz w:val="20"/>
          <w:szCs w:val="20"/>
        </w:rPr>
      </w:pPr>
      <w:r w:rsidRPr="00AB3862">
        <w:rPr>
          <w:rFonts w:ascii="Calibri" w:hAnsi="Calibri" w:cs="Arial"/>
          <w:b/>
          <w:sz w:val="20"/>
          <w:szCs w:val="20"/>
        </w:rPr>
        <w:t>PROGRAM</w:t>
      </w:r>
    </w:p>
    <w:p w14:paraId="051DCFD5" w14:textId="77777777" w:rsidR="006F2F8B" w:rsidRPr="006F2F8B" w:rsidRDefault="006F2F8B" w:rsidP="003D20FC">
      <w:pPr>
        <w:rPr>
          <w:b/>
          <w:sz w:val="18"/>
          <w:szCs w:val="18"/>
        </w:rPr>
      </w:pPr>
    </w:p>
    <w:tbl>
      <w:tblPr>
        <w:tblW w:w="10632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7"/>
        <w:gridCol w:w="4678"/>
        <w:gridCol w:w="2693"/>
        <w:gridCol w:w="1984"/>
      </w:tblGrid>
      <w:tr w:rsidR="00507D0C" w:rsidRPr="006F2F8B" w14:paraId="4D6303CC" w14:textId="77777777" w:rsidTr="00C3231F">
        <w:tc>
          <w:tcPr>
            <w:tcW w:w="1277" w:type="dxa"/>
          </w:tcPr>
          <w:p w14:paraId="63BAC318" w14:textId="77777777" w:rsidR="0046165C" w:rsidRPr="006F2F8B" w:rsidRDefault="000C38D9" w:rsidP="000C38D9">
            <w:pPr>
              <w:spacing w:line="288" w:lineRule="auto"/>
              <w:jc w:val="center"/>
              <w:rPr>
                <w:rFonts w:ascii="Calibri" w:hAnsi="Calibri" w:cs="Arial"/>
                <w:bCs/>
                <w:sz w:val="18"/>
                <w:szCs w:val="18"/>
              </w:rPr>
            </w:pPr>
            <w:r w:rsidRPr="006F2F8B">
              <w:rPr>
                <w:rFonts w:ascii="Calibri" w:hAnsi="Calibri" w:cs="Arial"/>
                <w:bCs/>
                <w:sz w:val="18"/>
                <w:szCs w:val="18"/>
              </w:rPr>
              <w:t>U</w:t>
            </w:r>
            <w:r w:rsidR="003D20FC" w:rsidRPr="006F2F8B">
              <w:rPr>
                <w:rFonts w:ascii="Calibri" w:hAnsi="Calibri" w:cs="Arial"/>
                <w:bCs/>
                <w:sz w:val="18"/>
                <w:szCs w:val="18"/>
              </w:rPr>
              <w:t>ra</w:t>
            </w:r>
          </w:p>
        </w:tc>
        <w:tc>
          <w:tcPr>
            <w:tcW w:w="4678" w:type="dxa"/>
          </w:tcPr>
          <w:p w14:paraId="0EDB49B6" w14:textId="77777777" w:rsidR="0046165C" w:rsidRPr="006F2F8B" w:rsidRDefault="0046165C" w:rsidP="00003D5B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6F2F8B">
              <w:rPr>
                <w:rFonts w:ascii="Calibri" w:hAnsi="Calibri" w:cs="Arial"/>
                <w:bCs/>
                <w:sz w:val="18"/>
                <w:szCs w:val="18"/>
              </w:rPr>
              <w:t>Tema</w:t>
            </w:r>
          </w:p>
        </w:tc>
        <w:tc>
          <w:tcPr>
            <w:tcW w:w="2693" w:type="dxa"/>
          </w:tcPr>
          <w:p w14:paraId="0DA7845E" w14:textId="77777777" w:rsidR="0046165C" w:rsidRPr="006F2F8B" w:rsidRDefault="0046165C" w:rsidP="00003D5B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6F2F8B">
              <w:rPr>
                <w:rFonts w:ascii="Calibri" w:hAnsi="Calibri" w:cs="Arial"/>
                <w:bCs/>
                <w:sz w:val="18"/>
                <w:szCs w:val="18"/>
              </w:rPr>
              <w:t>Predavatelj</w:t>
            </w:r>
          </w:p>
        </w:tc>
        <w:tc>
          <w:tcPr>
            <w:tcW w:w="1984" w:type="dxa"/>
          </w:tcPr>
          <w:p w14:paraId="6E8DB4EE" w14:textId="77777777" w:rsidR="0046165C" w:rsidRPr="006F2F8B" w:rsidRDefault="0046165C" w:rsidP="00003D5B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6F2F8B">
              <w:rPr>
                <w:rFonts w:ascii="Calibri" w:hAnsi="Calibri" w:cs="Arial"/>
                <w:bCs/>
                <w:sz w:val="18"/>
                <w:szCs w:val="18"/>
              </w:rPr>
              <w:t>Organizacija</w:t>
            </w:r>
          </w:p>
        </w:tc>
      </w:tr>
      <w:tr w:rsidR="00507D0C" w:rsidRPr="006F2F8B" w14:paraId="26C74644" w14:textId="77777777" w:rsidTr="00C3231F">
        <w:trPr>
          <w:trHeight w:val="519"/>
        </w:trPr>
        <w:tc>
          <w:tcPr>
            <w:tcW w:w="1277" w:type="dxa"/>
          </w:tcPr>
          <w:p w14:paraId="6A959454" w14:textId="77777777" w:rsidR="0046165C" w:rsidRPr="006F2F8B" w:rsidRDefault="0046165C" w:rsidP="0033221B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6F2F8B">
              <w:rPr>
                <w:rFonts w:ascii="Calibri" w:hAnsi="Calibri" w:cs="Arial"/>
                <w:bCs/>
                <w:sz w:val="18"/>
                <w:szCs w:val="18"/>
              </w:rPr>
              <w:t>8.</w:t>
            </w:r>
            <w:r w:rsidR="00465D86" w:rsidRPr="006F2F8B">
              <w:rPr>
                <w:rFonts w:ascii="Calibri" w:hAnsi="Calibri" w:cs="Arial"/>
                <w:bCs/>
                <w:sz w:val="18"/>
                <w:szCs w:val="18"/>
              </w:rPr>
              <w:t>0</w:t>
            </w:r>
            <w:r w:rsidRPr="006F2F8B">
              <w:rPr>
                <w:rFonts w:ascii="Calibri" w:hAnsi="Calibri" w:cs="Arial"/>
                <w:bCs/>
                <w:sz w:val="18"/>
                <w:szCs w:val="18"/>
              </w:rPr>
              <w:t xml:space="preserve">0 – </w:t>
            </w:r>
            <w:r w:rsidR="000C38D9" w:rsidRPr="006F2F8B">
              <w:rPr>
                <w:rFonts w:ascii="Calibri" w:hAnsi="Calibri" w:cs="Arial"/>
                <w:bCs/>
                <w:sz w:val="18"/>
                <w:szCs w:val="18"/>
              </w:rPr>
              <w:t>8</w:t>
            </w:r>
            <w:r w:rsidRPr="006F2F8B">
              <w:rPr>
                <w:rFonts w:ascii="Calibri" w:hAnsi="Calibri" w:cs="Arial"/>
                <w:bCs/>
                <w:sz w:val="18"/>
                <w:szCs w:val="18"/>
              </w:rPr>
              <w:t>.</w:t>
            </w:r>
            <w:r w:rsidR="00465D86" w:rsidRPr="006F2F8B">
              <w:rPr>
                <w:rFonts w:ascii="Calibri" w:hAnsi="Calibri" w:cs="Arial"/>
                <w:bCs/>
                <w:sz w:val="18"/>
                <w:szCs w:val="18"/>
              </w:rPr>
              <w:t>3</w:t>
            </w:r>
            <w:r w:rsidRPr="006F2F8B">
              <w:rPr>
                <w:rFonts w:ascii="Calibri" w:hAnsi="Calibri" w:cs="Arial"/>
                <w:bCs/>
                <w:sz w:val="18"/>
                <w:szCs w:val="18"/>
              </w:rPr>
              <w:t>0</w:t>
            </w:r>
          </w:p>
        </w:tc>
        <w:tc>
          <w:tcPr>
            <w:tcW w:w="4678" w:type="dxa"/>
            <w:vAlign w:val="center"/>
          </w:tcPr>
          <w:p w14:paraId="076857F3" w14:textId="77777777" w:rsidR="0046165C" w:rsidRPr="006F2F8B" w:rsidRDefault="00880573" w:rsidP="008104AF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6F2F8B">
              <w:rPr>
                <w:rFonts w:ascii="Calibri" w:hAnsi="Calibri" w:cs="Arial"/>
                <w:bCs/>
                <w:sz w:val="18"/>
                <w:szCs w:val="18"/>
              </w:rPr>
              <w:t xml:space="preserve">Prijava udeležencev </w:t>
            </w:r>
            <w:r w:rsidR="00430B10">
              <w:rPr>
                <w:rFonts w:ascii="Calibri" w:hAnsi="Calibri" w:cs="Arial"/>
                <w:bCs/>
                <w:sz w:val="18"/>
                <w:szCs w:val="18"/>
              </w:rPr>
              <w:t xml:space="preserve">v živo in </w:t>
            </w:r>
            <w:r w:rsidRPr="006F2F8B">
              <w:rPr>
                <w:rFonts w:ascii="Calibri" w:hAnsi="Calibri" w:cs="Arial"/>
                <w:bCs/>
                <w:sz w:val="18"/>
                <w:szCs w:val="18"/>
              </w:rPr>
              <w:t>prek spletne povezave</w:t>
            </w:r>
          </w:p>
        </w:tc>
        <w:tc>
          <w:tcPr>
            <w:tcW w:w="2693" w:type="dxa"/>
          </w:tcPr>
          <w:p w14:paraId="4902BB4D" w14:textId="77777777" w:rsidR="00410CF5" w:rsidRDefault="00292DD6" w:rsidP="002A519F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Mateja Gorše Janežič</w:t>
            </w:r>
          </w:p>
          <w:p w14:paraId="08D85164" w14:textId="77777777" w:rsidR="00292DD6" w:rsidRPr="006F2F8B" w:rsidRDefault="00292DD6" w:rsidP="002A519F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Mojca </w:t>
            </w:r>
            <w:proofErr w:type="spellStart"/>
            <w:r>
              <w:rPr>
                <w:rFonts w:ascii="Calibri" w:hAnsi="Calibri" w:cs="Arial"/>
                <w:bCs/>
                <w:sz w:val="18"/>
                <w:szCs w:val="18"/>
              </w:rPr>
              <w:t>B</w:t>
            </w:r>
            <w:r w:rsidR="00874CB4">
              <w:rPr>
                <w:rFonts w:ascii="Calibri" w:hAnsi="Calibri" w:cs="Arial"/>
                <w:bCs/>
                <w:sz w:val="18"/>
                <w:szCs w:val="18"/>
              </w:rPr>
              <w:t>o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zovičar</w:t>
            </w:r>
            <w:proofErr w:type="spellEnd"/>
          </w:p>
        </w:tc>
        <w:tc>
          <w:tcPr>
            <w:tcW w:w="1984" w:type="dxa"/>
          </w:tcPr>
          <w:p w14:paraId="25428EE5" w14:textId="06DB067A" w:rsidR="0046165C" w:rsidRDefault="003C6D95" w:rsidP="00003D5B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JSKS, KGZS</w:t>
            </w:r>
          </w:p>
          <w:p w14:paraId="6DB729B0" w14:textId="1086B518" w:rsidR="003C6D95" w:rsidRPr="006F2F8B" w:rsidRDefault="003C6D95" w:rsidP="00003D5B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JSKS, KGZS</w:t>
            </w:r>
          </w:p>
        </w:tc>
      </w:tr>
      <w:tr w:rsidR="00507D0C" w:rsidRPr="006F2F8B" w14:paraId="3A712378" w14:textId="77777777" w:rsidTr="00C3231F">
        <w:trPr>
          <w:trHeight w:val="541"/>
        </w:trPr>
        <w:tc>
          <w:tcPr>
            <w:tcW w:w="1277" w:type="dxa"/>
          </w:tcPr>
          <w:p w14:paraId="45DF65F6" w14:textId="77777777" w:rsidR="0046165C" w:rsidRPr="006F2F8B" w:rsidRDefault="000C38D9" w:rsidP="0033221B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6F2F8B">
              <w:rPr>
                <w:rFonts w:ascii="Calibri" w:hAnsi="Calibri" w:cs="Arial"/>
                <w:bCs/>
                <w:sz w:val="18"/>
                <w:szCs w:val="18"/>
              </w:rPr>
              <w:t>8.</w:t>
            </w:r>
            <w:r w:rsidR="00465D86" w:rsidRPr="006F2F8B">
              <w:rPr>
                <w:rFonts w:ascii="Calibri" w:hAnsi="Calibri" w:cs="Arial"/>
                <w:bCs/>
                <w:sz w:val="18"/>
                <w:szCs w:val="18"/>
              </w:rPr>
              <w:t>30</w:t>
            </w:r>
            <w:r w:rsidR="0046165C" w:rsidRPr="006F2F8B">
              <w:rPr>
                <w:rFonts w:ascii="Calibri" w:hAnsi="Calibri" w:cs="Arial"/>
                <w:bCs/>
                <w:sz w:val="18"/>
                <w:szCs w:val="18"/>
              </w:rPr>
              <w:t xml:space="preserve">– </w:t>
            </w:r>
            <w:r w:rsidR="00890FBD">
              <w:rPr>
                <w:rFonts w:ascii="Calibri" w:hAnsi="Calibri" w:cs="Arial"/>
                <w:bCs/>
                <w:sz w:val="18"/>
                <w:szCs w:val="18"/>
              </w:rPr>
              <w:t>8</w:t>
            </w:r>
            <w:r w:rsidR="0046165C" w:rsidRPr="006F2F8B">
              <w:rPr>
                <w:rFonts w:ascii="Calibri" w:hAnsi="Calibri" w:cs="Arial"/>
                <w:bCs/>
                <w:sz w:val="18"/>
                <w:szCs w:val="18"/>
              </w:rPr>
              <w:t>.</w:t>
            </w:r>
            <w:r w:rsidR="00890FBD">
              <w:rPr>
                <w:rFonts w:ascii="Calibri" w:hAnsi="Calibri" w:cs="Arial"/>
                <w:bCs/>
                <w:sz w:val="18"/>
                <w:szCs w:val="18"/>
              </w:rPr>
              <w:t>5</w:t>
            </w:r>
            <w:r w:rsidR="00465D86" w:rsidRPr="006F2F8B">
              <w:rPr>
                <w:rFonts w:ascii="Calibri" w:hAnsi="Calibri" w:cs="Arial"/>
                <w:bCs/>
                <w:sz w:val="18"/>
                <w:szCs w:val="18"/>
              </w:rPr>
              <w:t>0</w:t>
            </w:r>
          </w:p>
        </w:tc>
        <w:tc>
          <w:tcPr>
            <w:tcW w:w="4678" w:type="dxa"/>
            <w:vAlign w:val="center"/>
          </w:tcPr>
          <w:p w14:paraId="26575E3E" w14:textId="1DA47BAE" w:rsidR="0046165C" w:rsidRPr="006F2F8B" w:rsidRDefault="0046165C" w:rsidP="008104AF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6F2F8B">
              <w:rPr>
                <w:rFonts w:ascii="Calibri" w:hAnsi="Calibri" w:cs="Arial"/>
                <w:bCs/>
                <w:sz w:val="18"/>
                <w:szCs w:val="18"/>
              </w:rPr>
              <w:t>Uvodn</w:t>
            </w:r>
            <w:r w:rsidR="008104AF">
              <w:rPr>
                <w:rFonts w:ascii="Calibri" w:hAnsi="Calibri" w:cs="Arial"/>
                <w:bCs/>
                <w:sz w:val="18"/>
                <w:szCs w:val="18"/>
              </w:rPr>
              <w:t>a</w:t>
            </w:r>
            <w:r w:rsidR="006B57A4">
              <w:rPr>
                <w:rFonts w:ascii="Calibri" w:hAnsi="Calibri" w:cs="Arial"/>
                <w:bCs/>
                <w:sz w:val="18"/>
                <w:szCs w:val="18"/>
              </w:rPr>
              <w:t xml:space="preserve"> nagovor</w:t>
            </w:r>
            <w:r w:rsidR="008104AF">
              <w:rPr>
                <w:rFonts w:ascii="Calibri" w:hAnsi="Calibri" w:cs="Arial"/>
                <w:bCs/>
                <w:sz w:val="18"/>
                <w:szCs w:val="18"/>
              </w:rPr>
              <w:t>a</w:t>
            </w:r>
          </w:p>
        </w:tc>
        <w:tc>
          <w:tcPr>
            <w:tcW w:w="2693" w:type="dxa"/>
          </w:tcPr>
          <w:p w14:paraId="00C73C21" w14:textId="77777777" w:rsidR="0046165C" w:rsidRDefault="0033221B" w:rsidP="00B81086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dr. Jože Podgoršek</w:t>
            </w:r>
            <w:r w:rsidR="002A519F">
              <w:rPr>
                <w:rFonts w:ascii="Calibri" w:hAnsi="Calibri" w:cs="Arial"/>
                <w:bCs/>
                <w:sz w:val="18"/>
                <w:szCs w:val="18"/>
              </w:rPr>
              <w:t>, predsednik</w:t>
            </w:r>
          </w:p>
          <w:p w14:paraId="765A7C07" w14:textId="77777777" w:rsidR="002A519F" w:rsidRPr="006F2F8B" w:rsidRDefault="005765A3" w:rsidP="00B81086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mag. Ervin Kosi, državni sekretar</w:t>
            </w:r>
          </w:p>
        </w:tc>
        <w:tc>
          <w:tcPr>
            <w:tcW w:w="1984" w:type="dxa"/>
          </w:tcPr>
          <w:p w14:paraId="085501AC" w14:textId="77777777" w:rsidR="004B4878" w:rsidRPr="00410CF5" w:rsidRDefault="00122152" w:rsidP="004B4878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410CF5">
              <w:rPr>
                <w:rFonts w:ascii="Calibri" w:hAnsi="Calibri" w:cs="Arial"/>
                <w:bCs/>
                <w:sz w:val="18"/>
                <w:szCs w:val="18"/>
              </w:rPr>
              <w:t>KGZS</w:t>
            </w:r>
          </w:p>
          <w:p w14:paraId="402DDC81" w14:textId="77777777" w:rsidR="0046165C" w:rsidRPr="002A519F" w:rsidRDefault="00AE52BF" w:rsidP="004B4878">
            <w:pPr>
              <w:spacing w:line="288" w:lineRule="auto"/>
              <w:rPr>
                <w:rFonts w:ascii="Calibri" w:hAnsi="Calibri" w:cs="Arial"/>
                <w:sz w:val="18"/>
                <w:szCs w:val="18"/>
              </w:rPr>
            </w:pPr>
            <w:r w:rsidRPr="002A519F">
              <w:rPr>
                <w:rFonts w:ascii="Calibri" w:hAnsi="Calibri" w:cs="Arial"/>
                <w:sz w:val="18"/>
                <w:szCs w:val="18"/>
              </w:rPr>
              <w:t>MKGP</w:t>
            </w:r>
          </w:p>
        </w:tc>
      </w:tr>
      <w:tr w:rsidR="00507D0C" w:rsidRPr="006F2F8B" w14:paraId="78C271B2" w14:textId="77777777" w:rsidTr="00C3231F">
        <w:trPr>
          <w:trHeight w:val="280"/>
        </w:trPr>
        <w:tc>
          <w:tcPr>
            <w:tcW w:w="1277" w:type="dxa"/>
          </w:tcPr>
          <w:p w14:paraId="216A8DEF" w14:textId="77777777" w:rsidR="00920BAF" w:rsidRPr="006F2F8B" w:rsidRDefault="00890FBD" w:rsidP="0033221B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8</w:t>
            </w:r>
            <w:r w:rsidR="00920BAF" w:rsidRPr="006F2F8B">
              <w:rPr>
                <w:rFonts w:ascii="Calibri" w:hAnsi="Calibri" w:cs="Arial"/>
                <w:bCs/>
                <w:sz w:val="18"/>
                <w:szCs w:val="18"/>
              </w:rPr>
              <w:t>.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5</w:t>
            </w:r>
            <w:r w:rsidR="00920BAF" w:rsidRPr="006F2F8B">
              <w:rPr>
                <w:rFonts w:ascii="Calibri" w:hAnsi="Calibri" w:cs="Arial"/>
                <w:bCs/>
                <w:sz w:val="18"/>
                <w:szCs w:val="18"/>
              </w:rPr>
              <w:t xml:space="preserve">0 – </w:t>
            </w:r>
            <w:r w:rsidR="00292DD6">
              <w:rPr>
                <w:rFonts w:ascii="Calibri" w:hAnsi="Calibri" w:cs="Arial"/>
                <w:bCs/>
                <w:sz w:val="18"/>
                <w:szCs w:val="18"/>
              </w:rPr>
              <w:t>9</w:t>
            </w:r>
            <w:r w:rsidR="00A34CD2">
              <w:rPr>
                <w:rFonts w:ascii="Calibri" w:hAnsi="Calibri" w:cs="Arial"/>
                <w:bCs/>
                <w:sz w:val="18"/>
                <w:szCs w:val="18"/>
              </w:rPr>
              <w:t>.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2</w:t>
            </w:r>
            <w:r w:rsidR="00A34CD2">
              <w:rPr>
                <w:rFonts w:ascii="Calibri" w:hAnsi="Calibri" w:cs="Arial"/>
                <w:bCs/>
                <w:sz w:val="18"/>
                <w:szCs w:val="18"/>
              </w:rPr>
              <w:t>0</w:t>
            </w:r>
            <w:r w:rsidR="00920BAF" w:rsidRPr="006F2F8B"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678" w:type="dxa"/>
          </w:tcPr>
          <w:p w14:paraId="0FD3CD6A" w14:textId="51FD122B" w:rsidR="00A34CD2" w:rsidRPr="006F2F8B" w:rsidRDefault="005E4BD6" w:rsidP="00507D0C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Novosti, ki jih na področju opravljanja dejavnosti prinaša novela Zakona o dohodnini</w:t>
            </w:r>
          </w:p>
        </w:tc>
        <w:tc>
          <w:tcPr>
            <w:tcW w:w="2693" w:type="dxa"/>
          </w:tcPr>
          <w:p w14:paraId="4B7C08D7" w14:textId="77777777" w:rsidR="00410CF5" w:rsidRPr="006F2F8B" w:rsidRDefault="005E4BD6" w:rsidP="00507D0C">
            <w:pPr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Mojca Jakša</w:t>
            </w:r>
          </w:p>
        </w:tc>
        <w:tc>
          <w:tcPr>
            <w:tcW w:w="1984" w:type="dxa"/>
          </w:tcPr>
          <w:p w14:paraId="706BF5D2" w14:textId="77777777" w:rsidR="00920BAF" w:rsidRPr="006F2F8B" w:rsidRDefault="005E4BD6" w:rsidP="004B4878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MF</w:t>
            </w:r>
          </w:p>
        </w:tc>
      </w:tr>
      <w:tr w:rsidR="00507D0C" w:rsidRPr="006F2F8B" w14:paraId="3F2AF3F5" w14:textId="77777777" w:rsidTr="00C3231F">
        <w:trPr>
          <w:trHeight w:val="784"/>
        </w:trPr>
        <w:tc>
          <w:tcPr>
            <w:tcW w:w="1277" w:type="dxa"/>
          </w:tcPr>
          <w:p w14:paraId="5690B5F8" w14:textId="77777777" w:rsidR="00920BAF" w:rsidRPr="006F2F8B" w:rsidRDefault="00292DD6" w:rsidP="00A7103D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9</w:t>
            </w:r>
            <w:r w:rsidR="00920BAF" w:rsidRPr="006F2F8B">
              <w:rPr>
                <w:rFonts w:ascii="Calibri" w:hAnsi="Calibri" w:cs="Arial"/>
                <w:bCs/>
                <w:sz w:val="18"/>
                <w:szCs w:val="18"/>
              </w:rPr>
              <w:t>.</w:t>
            </w:r>
            <w:r w:rsidR="00890FBD">
              <w:rPr>
                <w:rFonts w:ascii="Calibri" w:hAnsi="Calibri" w:cs="Arial"/>
                <w:bCs/>
                <w:sz w:val="18"/>
                <w:szCs w:val="18"/>
              </w:rPr>
              <w:t>2</w:t>
            </w:r>
            <w:r w:rsidR="00920BAF" w:rsidRPr="006F2F8B">
              <w:rPr>
                <w:rFonts w:ascii="Calibri" w:hAnsi="Calibri" w:cs="Arial"/>
                <w:bCs/>
                <w:sz w:val="18"/>
                <w:szCs w:val="18"/>
              </w:rPr>
              <w:t>0</w:t>
            </w:r>
            <w:r w:rsidR="001A572C" w:rsidRPr="006F2F8B">
              <w:rPr>
                <w:rFonts w:ascii="Calibri" w:hAnsi="Calibri" w:cs="Arial"/>
                <w:bCs/>
                <w:sz w:val="18"/>
                <w:szCs w:val="18"/>
              </w:rPr>
              <w:t xml:space="preserve"> – </w:t>
            </w:r>
            <w:r w:rsidR="004C63B1">
              <w:rPr>
                <w:rFonts w:ascii="Calibri" w:hAnsi="Calibri" w:cs="Arial"/>
                <w:bCs/>
                <w:sz w:val="18"/>
                <w:szCs w:val="18"/>
              </w:rPr>
              <w:t>10.20</w:t>
            </w:r>
          </w:p>
        </w:tc>
        <w:tc>
          <w:tcPr>
            <w:tcW w:w="4678" w:type="dxa"/>
          </w:tcPr>
          <w:p w14:paraId="08A1D220" w14:textId="77777777" w:rsidR="00920BAF" w:rsidRDefault="003B5A21" w:rsidP="00003D5B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Trajnostne verige s hrano in inovacije: Multiplikativni učinki</w:t>
            </w:r>
          </w:p>
          <w:p w14:paraId="4306BFBC" w14:textId="77777777" w:rsidR="00E175BC" w:rsidRPr="00E175BC" w:rsidRDefault="0012118A" w:rsidP="00E175BC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9D3AE5">
              <w:rPr>
                <w:rFonts w:ascii="Calibri" w:hAnsi="Calibri" w:cs="Arial"/>
                <w:bCs/>
                <w:sz w:val="18"/>
                <w:szCs w:val="18"/>
              </w:rPr>
              <w:t>CORE</w:t>
            </w:r>
            <w:r w:rsidR="00E175BC">
              <w:rPr>
                <w:rFonts w:ascii="Calibri" w:hAnsi="Calibri" w:cs="Arial"/>
                <w:bCs/>
                <w:sz w:val="18"/>
                <w:szCs w:val="18"/>
              </w:rPr>
              <w:t xml:space="preserve">NET: </w:t>
            </w:r>
            <w:r w:rsidR="00E175BC" w:rsidRPr="00E175BC">
              <w:rPr>
                <w:rFonts w:ascii="Calibri" w:hAnsi="Calibri" w:cs="Arial"/>
                <w:bCs/>
                <w:sz w:val="18"/>
                <w:szCs w:val="18"/>
              </w:rPr>
              <w:t>nova</w:t>
            </w:r>
            <w:r w:rsidR="00E175BC"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  <w:r w:rsidR="00E175BC" w:rsidRPr="00E175BC">
              <w:rPr>
                <w:rFonts w:ascii="Calibri" w:hAnsi="Calibri" w:cs="Arial"/>
                <w:bCs/>
                <w:sz w:val="18"/>
                <w:szCs w:val="18"/>
              </w:rPr>
              <w:t>priložnost za</w:t>
            </w:r>
            <w:r w:rsidR="00E175BC"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  <w:r w:rsidR="00E175BC" w:rsidRPr="00E175BC">
              <w:rPr>
                <w:rFonts w:ascii="Calibri" w:hAnsi="Calibri" w:cs="Arial"/>
                <w:bCs/>
                <w:sz w:val="18"/>
                <w:szCs w:val="18"/>
              </w:rPr>
              <w:t>agroživilsk</w:t>
            </w:r>
            <w:r w:rsidR="00E175BC">
              <w:rPr>
                <w:rFonts w:ascii="Calibri" w:hAnsi="Calibri" w:cs="Arial"/>
                <w:bCs/>
                <w:sz w:val="18"/>
                <w:szCs w:val="18"/>
              </w:rPr>
              <w:t>i</w:t>
            </w:r>
            <w:r w:rsidR="00E175BC" w:rsidRPr="00E175BC">
              <w:rPr>
                <w:rFonts w:ascii="Calibri" w:hAnsi="Calibri" w:cs="Arial"/>
                <w:bCs/>
                <w:sz w:val="18"/>
                <w:szCs w:val="18"/>
              </w:rPr>
              <w:t xml:space="preserve"> sistem EU</w:t>
            </w:r>
          </w:p>
          <w:p w14:paraId="2CA4EFF5" w14:textId="77777777" w:rsidR="004C63B1" w:rsidRPr="006F2F8B" w:rsidRDefault="00B16152" w:rsidP="00003D5B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B16152">
              <w:rPr>
                <w:rFonts w:ascii="Calibri" w:hAnsi="Calibri" w:cs="Arial"/>
                <w:bCs/>
                <w:sz w:val="18"/>
                <w:szCs w:val="18"/>
              </w:rPr>
              <w:t xml:space="preserve">GOLDEN </w:t>
            </w:r>
            <w:proofErr w:type="spellStart"/>
            <w:r w:rsidRPr="00B16152">
              <w:rPr>
                <w:rFonts w:ascii="Calibri" w:hAnsi="Calibri" w:cs="Arial"/>
                <w:bCs/>
                <w:sz w:val="18"/>
                <w:szCs w:val="18"/>
              </w:rPr>
              <w:t>Cases</w:t>
            </w:r>
            <w:proofErr w:type="spellEnd"/>
            <w:r w:rsidRPr="00B16152">
              <w:rPr>
                <w:rFonts w:ascii="Calibri" w:hAnsi="Calibri" w:cs="Arial"/>
                <w:bCs/>
                <w:sz w:val="18"/>
                <w:szCs w:val="18"/>
              </w:rPr>
              <w:t xml:space="preserve"> kratkih verig preskrbe s hrano</w:t>
            </w:r>
          </w:p>
        </w:tc>
        <w:tc>
          <w:tcPr>
            <w:tcW w:w="2693" w:type="dxa"/>
          </w:tcPr>
          <w:p w14:paraId="4E964FC3" w14:textId="77777777" w:rsidR="00920BAF" w:rsidRDefault="00A7103D" w:rsidP="00A7103D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dr. </w:t>
            </w:r>
            <w:r w:rsidR="002A519F">
              <w:rPr>
                <w:rFonts w:ascii="Calibri" w:hAnsi="Calibri" w:cs="Arial"/>
                <w:bCs/>
                <w:sz w:val="18"/>
                <w:szCs w:val="18"/>
              </w:rPr>
              <w:t>Marko Debeljak</w:t>
            </w:r>
          </w:p>
          <w:p w14:paraId="56108EC5" w14:textId="77777777" w:rsidR="009D3AE5" w:rsidRPr="009D3AE5" w:rsidRDefault="009D3AE5" w:rsidP="009D3AE5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bookmarkStart w:id="0" w:name="_Hlk183185270"/>
            <w:r w:rsidRPr="009D3AE5">
              <w:rPr>
                <w:rFonts w:ascii="Calibri" w:hAnsi="Calibri" w:cs="Arial"/>
                <w:bCs/>
                <w:sz w:val="18"/>
                <w:szCs w:val="18"/>
              </w:rPr>
              <w:t xml:space="preserve">Dr. </w:t>
            </w:r>
            <w:proofErr w:type="spellStart"/>
            <w:r w:rsidRPr="009D3AE5">
              <w:rPr>
                <w:rFonts w:ascii="Calibri" w:hAnsi="Calibri" w:cs="Arial"/>
                <w:bCs/>
                <w:sz w:val="18"/>
                <w:szCs w:val="18"/>
              </w:rPr>
              <w:t>Fedele</w:t>
            </w:r>
            <w:proofErr w:type="spellEnd"/>
            <w:r w:rsidRPr="009D3AE5"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9D3AE5">
              <w:rPr>
                <w:rFonts w:ascii="Calibri" w:hAnsi="Calibri" w:cs="Arial"/>
                <w:bCs/>
                <w:sz w:val="18"/>
                <w:szCs w:val="18"/>
              </w:rPr>
              <w:t>Colantuono</w:t>
            </w:r>
            <w:proofErr w:type="spellEnd"/>
            <w:r w:rsidRPr="009D3AE5">
              <w:rPr>
                <w:rFonts w:ascii="Calibri" w:hAnsi="Calibri" w:cs="Arial"/>
                <w:bCs/>
                <w:sz w:val="18"/>
                <w:szCs w:val="18"/>
              </w:rPr>
              <w:t xml:space="preserve">, </w:t>
            </w:r>
            <w:proofErr w:type="spellStart"/>
            <w:r w:rsidRPr="009D3AE5">
              <w:rPr>
                <w:rFonts w:ascii="Calibri" w:hAnsi="Calibri" w:cs="Arial"/>
                <w:bCs/>
                <w:sz w:val="18"/>
                <w:szCs w:val="18"/>
              </w:rPr>
              <w:t>PhD</w:t>
            </w:r>
            <w:proofErr w:type="spellEnd"/>
            <w:r w:rsidRPr="009D3AE5"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</w:p>
          <w:bookmarkEnd w:id="0"/>
          <w:p w14:paraId="62B381C3" w14:textId="77777777" w:rsidR="00C3231F" w:rsidRPr="00C3231F" w:rsidRDefault="00C3231F" w:rsidP="00C3231F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proofErr w:type="spellStart"/>
            <w:r w:rsidRPr="00C3231F">
              <w:rPr>
                <w:rFonts w:ascii="Calibri" w:hAnsi="Calibri" w:cs="Arial"/>
                <w:bCs/>
                <w:sz w:val="18"/>
                <w:szCs w:val="18"/>
              </w:rPr>
              <w:t>Ágnes</w:t>
            </w:r>
            <w:proofErr w:type="spellEnd"/>
            <w:r w:rsidRPr="00C3231F"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C3231F">
              <w:rPr>
                <w:rFonts w:ascii="Calibri" w:hAnsi="Calibri" w:cs="Arial"/>
                <w:bCs/>
                <w:sz w:val="18"/>
                <w:szCs w:val="18"/>
              </w:rPr>
              <w:t>Szegedyné</w:t>
            </w:r>
            <w:proofErr w:type="spellEnd"/>
            <w:r w:rsidRPr="00C3231F"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  <w:proofErr w:type="spellStart"/>
            <w:r w:rsidRPr="00C3231F">
              <w:rPr>
                <w:rFonts w:ascii="Calibri" w:hAnsi="Calibri" w:cs="Arial"/>
                <w:bCs/>
                <w:sz w:val="18"/>
                <w:szCs w:val="18"/>
              </w:rPr>
              <w:t>Fricz</w:t>
            </w:r>
            <w:proofErr w:type="spellEnd"/>
            <w:r w:rsidRPr="00C3231F">
              <w:rPr>
                <w:rFonts w:ascii="Calibri" w:hAnsi="Calibri" w:cs="Arial"/>
                <w:bCs/>
                <w:sz w:val="18"/>
                <w:szCs w:val="18"/>
              </w:rPr>
              <w:t xml:space="preserve">, </w:t>
            </w:r>
            <w:proofErr w:type="spellStart"/>
            <w:r w:rsidRPr="00C3231F">
              <w:rPr>
                <w:rFonts w:ascii="Calibri" w:hAnsi="Calibri" w:cs="Arial"/>
                <w:bCs/>
                <w:sz w:val="18"/>
                <w:szCs w:val="18"/>
              </w:rPr>
              <w:t>PhD</w:t>
            </w:r>
            <w:proofErr w:type="spellEnd"/>
          </w:p>
          <w:p w14:paraId="01E92307" w14:textId="1A928CF9" w:rsidR="00B16152" w:rsidRPr="006F2F8B" w:rsidRDefault="00B16152" w:rsidP="00C3231F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67F162F0" w14:textId="77777777" w:rsidR="00920BAF" w:rsidRDefault="002A519F" w:rsidP="00A7103D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IJŠ</w:t>
            </w:r>
          </w:p>
          <w:p w14:paraId="2B4DED1B" w14:textId="4C731DDC" w:rsidR="00BB2796" w:rsidRDefault="00C271BA" w:rsidP="004C63B1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proofErr w:type="spellStart"/>
            <w:r w:rsidRPr="00C271BA">
              <w:rPr>
                <w:rFonts w:ascii="Calibri" w:hAnsi="Calibri" w:cs="Arial"/>
                <w:bCs/>
                <w:sz w:val="18"/>
                <w:szCs w:val="18"/>
              </w:rPr>
              <w:t>Univerzita</w:t>
            </w:r>
            <w:proofErr w:type="spellEnd"/>
            <w:r w:rsidRPr="00C271BA">
              <w:rPr>
                <w:rFonts w:ascii="Calibri" w:hAnsi="Calibri" w:cs="Arial"/>
                <w:bCs/>
                <w:sz w:val="18"/>
                <w:szCs w:val="18"/>
              </w:rPr>
              <w:t xml:space="preserve"> di </w:t>
            </w:r>
            <w:proofErr w:type="spellStart"/>
            <w:r w:rsidRPr="00C271BA">
              <w:rPr>
                <w:rFonts w:ascii="Calibri" w:hAnsi="Calibri" w:cs="Arial"/>
                <w:bCs/>
                <w:sz w:val="18"/>
                <w:szCs w:val="18"/>
              </w:rPr>
              <w:t>Foggia</w:t>
            </w:r>
            <w:proofErr w:type="spellEnd"/>
            <w:r w:rsidR="00C3231F">
              <w:rPr>
                <w:rFonts w:ascii="Calibri" w:hAnsi="Calibri" w:cs="Arial"/>
                <w:bCs/>
                <w:sz w:val="18"/>
                <w:szCs w:val="18"/>
              </w:rPr>
              <w:t xml:space="preserve"> IT</w:t>
            </w:r>
          </w:p>
          <w:p w14:paraId="4C890252" w14:textId="790B8A9C" w:rsidR="004C63B1" w:rsidRPr="006F2F8B" w:rsidRDefault="00360899" w:rsidP="004C63B1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proofErr w:type="spellStart"/>
            <w:r>
              <w:rPr>
                <w:rFonts w:ascii="Calibri" w:hAnsi="Calibri" w:cs="Arial"/>
                <w:bCs/>
                <w:sz w:val="18"/>
                <w:szCs w:val="18"/>
              </w:rPr>
              <w:t>Trebag</w:t>
            </w:r>
            <w:proofErr w:type="spellEnd"/>
            <w:r w:rsidR="00C3231F">
              <w:rPr>
                <w:rFonts w:ascii="Calibri" w:hAnsi="Calibri" w:cs="Arial"/>
                <w:bCs/>
                <w:sz w:val="18"/>
                <w:szCs w:val="18"/>
              </w:rPr>
              <w:t>, H</w:t>
            </w:r>
          </w:p>
        </w:tc>
      </w:tr>
      <w:tr w:rsidR="00890FBD" w:rsidRPr="006F2F8B" w14:paraId="5E8F79E3" w14:textId="77777777" w:rsidTr="00C3231F">
        <w:trPr>
          <w:trHeight w:val="425"/>
        </w:trPr>
        <w:tc>
          <w:tcPr>
            <w:tcW w:w="1277" w:type="dxa"/>
          </w:tcPr>
          <w:p w14:paraId="6DDDD49E" w14:textId="77777777" w:rsidR="00890FBD" w:rsidRDefault="00890FBD" w:rsidP="00A7103D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10.</w:t>
            </w:r>
            <w:r w:rsidR="00E175BC">
              <w:rPr>
                <w:rFonts w:ascii="Calibri" w:hAnsi="Calibri" w:cs="Arial"/>
                <w:bCs/>
                <w:sz w:val="18"/>
                <w:szCs w:val="18"/>
              </w:rPr>
              <w:t>20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 – 1</w:t>
            </w:r>
            <w:r w:rsidR="00A5284A">
              <w:rPr>
                <w:rFonts w:ascii="Calibri" w:hAnsi="Calibri" w:cs="Arial"/>
                <w:bCs/>
                <w:sz w:val="18"/>
                <w:szCs w:val="18"/>
              </w:rPr>
              <w:t>0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.</w:t>
            </w:r>
            <w:r w:rsidR="00A5284A">
              <w:rPr>
                <w:rFonts w:ascii="Calibri" w:hAnsi="Calibri" w:cs="Arial"/>
                <w:bCs/>
                <w:sz w:val="18"/>
                <w:szCs w:val="18"/>
              </w:rPr>
              <w:t>50</w:t>
            </w:r>
          </w:p>
        </w:tc>
        <w:tc>
          <w:tcPr>
            <w:tcW w:w="4678" w:type="dxa"/>
          </w:tcPr>
          <w:p w14:paraId="7232B0B3" w14:textId="77777777" w:rsidR="00890FBD" w:rsidRDefault="00890FBD" w:rsidP="00003D5B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Predelava mesa na kmetijah</w:t>
            </w:r>
          </w:p>
          <w:p w14:paraId="1DB1B43F" w14:textId="77777777" w:rsidR="00890FBD" w:rsidRDefault="00890FBD" w:rsidP="00003D5B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Vzreja in predelava vodnih organizmov</w:t>
            </w:r>
          </w:p>
          <w:p w14:paraId="455C9A0C" w14:textId="77777777" w:rsidR="00890FBD" w:rsidRDefault="00890FBD" w:rsidP="00003D5B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Predelava mleka na kmetijah</w:t>
            </w:r>
          </w:p>
          <w:p w14:paraId="0C8E8AF1" w14:textId="77777777" w:rsidR="00890FBD" w:rsidRDefault="00890FBD" w:rsidP="00003D5B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Predelava sadja na kmetijah</w:t>
            </w:r>
          </w:p>
        </w:tc>
        <w:tc>
          <w:tcPr>
            <w:tcW w:w="2693" w:type="dxa"/>
          </w:tcPr>
          <w:p w14:paraId="5374E517" w14:textId="77878BF6" w:rsidR="00890FBD" w:rsidRDefault="00890FBD" w:rsidP="00A7103D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Irena Kos</w:t>
            </w:r>
            <w:r w:rsidR="00BA6AF4">
              <w:rPr>
                <w:rFonts w:ascii="Calibri" w:hAnsi="Calibri" w:cs="Arial"/>
                <w:bCs/>
                <w:sz w:val="18"/>
                <w:szCs w:val="18"/>
              </w:rPr>
              <w:t>, specialistka</w:t>
            </w:r>
          </w:p>
          <w:p w14:paraId="46857D45" w14:textId="189609CE" w:rsidR="00890FBD" w:rsidRDefault="00890FBD" w:rsidP="00A7103D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Mag. Miha Štular</w:t>
            </w:r>
            <w:r w:rsidR="00BA6AF4">
              <w:rPr>
                <w:rFonts w:ascii="Calibri" w:hAnsi="Calibri" w:cs="Arial"/>
                <w:bCs/>
                <w:sz w:val="18"/>
                <w:szCs w:val="18"/>
              </w:rPr>
              <w:t>, specialist</w:t>
            </w:r>
          </w:p>
          <w:p w14:paraId="0A2398B6" w14:textId="5729BEBF" w:rsidR="00890FBD" w:rsidRDefault="00890FBD" w:rsidP="00A7103D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Sara Ketiš Glažar</w:t>
            </w:r>
            <w:r w:rsidR="00BA6AF4">
              <w:rPr>
                <w:rFonts w:ascii="Calibri" w:hAnsi="Calibri" w:cs="Arial"/>
                <w:bCs/>
                <w:sz w:val="18"/>
                <w:szCs w:val="18"/>
              </w:rPr>
              <w:t xml:space="preserve">, </w:t>
            </w:r>
            <w:r w:rsidR="00BA6AF4" w:rsidRPr="00BA6AF4">
              <w:rPr>
                <w:rFonts w:ascii="Calibri" w:hAnsi="Calibri" w:cs="Arial"/>
                <w:bCs/>
                <w:sz w:val="18"/>
                <w:szCs w:val="18"/>
              </w:rPr>
              <w:t>specialistka</w:t>
            </w:r>
          </w:p>
          <w:p w14:paraId="12A62D07" w14:textId="5A356B95" w:rsidR="00890FBD" w:rsidRDefault="00890FBD" w:rsidP="00A7103D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Martin Mavsar</w:t>
            </w:r>
            <w:r w:rsidR="00BA6AF4">
              <w:rPr>
                <w:rFonts w:ascii="Calibri" w:hAnsi="Calibri" w:cs="Arial"/>
                <w:bCs/>
                <w:sz w:val="18"/>
                <w:szCs w:val="18"/>
              </w:rPr>
              <w:t>, specialist</w:t>
            </w:r>
          </w:p>
        </w:tc>
        <w:tc>
          <w:tcPr>
            <w:tcW w:w="1984" w:type="dxa"/>
          </w:tcPr>
          <w:p w14:paraId="775785BB" w14:textId="2DD0FC47" w:rsidR="00017A77" w:rsidRDefault="003C6D95" w:rsidP="00A7103D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3C6D95">
              <w:rPr>
                <w:rFonts w:ascii="Calibri" w:hAnsi="Calibri" w:cs="Arial"/>
                <w:bCs/>
                <w:sz w:val="18"/>
                <w:szCs w:val="18"/>
              </w:rPr>
              <w:t>JSKS, KGZS</w:t>
            </w:r>
          </w:p>
          <w:p w14:paraId="3DBA7C5C" w14:textId="0E46EADC" w:rsidR="00017A77" w:rsidRDefault="003C6D95" w:rsidP="00A7103D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3C6D95">
              <w:rPr>
                <w:rFonts w:ascii="Calibri" w:hAnsi="Calibri" w:cs="Arial"/>
                <w:bCs/>
                <w:sz w:val="18"/>
                <w:szCs w:val="18"/>
              </w:rPr>
              <w:t>JSKS, KGZS</w:t>
            </w:r>
          </w:p>
          <w:p w14:paraId="68C430E1" w14:textId="77777777" w:rsidR="00890FBD" w:rsidRDefault="00E86A40" w:rsidP="00A7103D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JSKS, KGZS</w:t>
            </w:r>
          </w:p>
          <w:p w14:paraId="0C1A0DC8" w14:textId="44084F39" w:rsidR="003C6D95" w:rsidRDefault="003C6D95" w:rsidP="00A7103D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3C6D95">
              <w:rPr>
                <w:rFonts w:ascii="Calibri" w:hAnsi="Calibri" w:cs="Arial"/>
                <w:bCs/>
                <w:sz w:val="18"/>
                <w:szCs w:val="18"/>
              </w:rPr>
              <w:t>JSKS, KGZS</w:t>
            </w:r>
          </w:p>
        </w:tc>
      </w:tr>
      <w:tr w:rsidR="00890FBD" w:rsidRPr="006F2F8B" w14:paraId="6C23F290" w14:textId="77777777" w:rsidTr="00C3231F">
        <w:trPr>
          <w:trHeight w:val="315"/>
        </w:trPr>
        <w:tc>
          <w:tcPr>
            <w:tcW w:w="1277" w:type="dxa"/>
          </w:tcPr>
          <w:p w14:paraId="4143D733" w14:textId="540D66E5" w:rsidR="00890FBD" w:rsidRDefault="00890FBD" w:rsidP="00A7103D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1</w:t>
            </w:r>
            <w:r w:rsidR="00A5284A">
              <w:rPr>
                <w:rFonts w:ascii="Calibri" w:hAnsi="Calibri" w:cs="Arial"/>
                <w:bCs/>
                <w:sz w:val="18"/>
                <w:szCs w:val="18"/>
              </w:rPr>
              <w:t>0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.</w:t>
            </w:r>
            <w:r w:rsidR="00A5284A">
              <w:rPr>
                <w:rFonts w:ascii="Calibri" w:hAnsi="Calibri" w:cs="Arial"/>
                <w:bCs/>
                <w:sz w:val="18"/>
                <w:szCs w:val="18"/>
              </w:rPr>
              <w:t>5</w:t>
            </w:r>
            <w:r w:rsidR="0026699E">
              <w:rPr>
                <w:rFonts w:ascii="Calibri" w:hAnsi="Calibri" w:cs="Arial"/>
                <w:bCs/>
                <w:sz w:val="18"/>
                <w:szCs w:val="18"/>
              </w:rPr>
              <w:t>0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 -11.</w:t>
            </w:r>
            <w:r w:rsidR="0026699E">
              <w:rPr>
                <w:rFonts w:ascii="Calibri" w:hAnsi="Calibri" w:cs="Arial"/>
                <w:bCs/>
                <w:sz w:val="18"/>
                <w:szCs w:val="18"/>
              </w:rPr>
              <w:t>1</w:t>
            </w:r>
            <w:r w:rsidR="00E86A40">
              <w:rPr>
                <w:rFonts w:ascii="Calibri" w:hAnsi="Calibri" w:cs="Arial"/>
                <w:bCs/>
                <w:sz w:val="18"/>
                <w:szCs w:val="18"/>
              </w:rPr>
              <w:t>0</w:t>
            </w:r>
          </w:p>
        </w:tc>
        <w:tc>
          <w:tcPr>
            <w:tcW w:w="4678" w:type="dxa"/>
          </w:tcPr>
          <w:p w14:paraId="62A3A248" w14:textId="77777777" w:rsidR="00890FBD" w:rsidRDefault="00E86A40" w:rsidP="00003D5B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O</w:t>
            </w:r>
            <w:r w:rsidR="00890FBD">
              <w:rPr>
                <w:rFonts w:ascii="Calibri" w:hAnsi="Calibri" w:cs="Arial"/>
                <w:bCs/>
                <w:sz w:val="18"/>
                <w:szCs w:val="18"/>
              </w:rPr>
              <w:t>dmor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 za kavo</w:t>
            </w:r>
          </w:p>
        </w:tc>
        <w:tc>
          <w:tcPr>
            <w:tcW w:w="2693" w:type="dxa"/>
          </w:tcPr>
          <w:p w14:paraId="3A958D6E" w14:textId="77777777" w:rsidR="00890FBD" w:rsidRDefault="00890FBD" w:rsidP="00A7103D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165F96AC" w14:textId="77777777" w:rsidR="00890FBD" w:rsidRDefault="00890FBD" w:rsidP="00A7103D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</w:tr>
      <w:tr w:rsidR="00507D0C" w:rsidRPr="006F2F8B" w14:paraId="23084604" w14:textId="77777777" w:rsidTr="00C3231F">
        <w:trPr>
          <w:trHeight w:val="509"/>
        </w:trPr>
        <w:tc>
          <w:tcPr>
            <w:tcW w:w="1277" w:type="dxa"/>
          </w:tcPr>
          <w:p w14:paraId="3A1D735A" w14:textId="77777777" w:rsidR="00465D86" w:rsidRPr="006F2F8B" w:rsidRDefault="00920BAF" w:rsidP="00A7103D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6F2F8B">
              <w:rPr>
                <w:rFonts w:ascii="Calibri" w:hAnsi="Calibri" w:cs="Arial"/>
                <w:bCs/>
                <w:sz w:val="18"/>
                <w:szCs w:val="18"/>
              </w:rPr>
              <w:t>1</w:t>
            </w:r>
            <w:r w:rsidR="00890FBD">
              <w:rPr>
                <w:rFonts w:ascii="Calibri" w:hAnsi="Calibri" w:cs="Arial"/>
                <w:bCs/>
                <w:sz w:val="18"/>
                <w:szCs w:val="18"/>
              </w:rPr>
              <w:t>1</w:t>
            </w:r>
            <w:r w:rsidR="00465D86" w:rsidRPr="006F2F8B">
              <w:rPr>
                <w:rFonts w:ascii="Calibri" w:hAnsi="Calibri" w:cs="Arial"/>
                <w:bCs/>
                <w:sz w:val="18"/>
                <w:szCs w:val="18"/>
              </w:rPr>
              <w:t>.</w:t>
            </w:r>
            <w:r w:rsidR="0026699E">
              <w:rPr>
                <w:rFonts w:ascii="Calibri" w:hAnsi="Calibri" w:cs="Arial"/>
                <w:bCs/>
                <w:sz w:val="18"/>
                <w:szCs w:val="18"/>
              </w:rPr>
              <w:t>1</w:t>
            </w:r>
            <w:r w:rsidR="00E86A40">
              <w:rPr>
                <w:rFonts w:ascii="Calibri" w:hAnsi="Calibri" w:cs="Arial"/>
                <w:bCs/>
                <w:sz w:val="18"/>
                <w:szCs w:val="18"/>
              </w:rPr>
              <w:t>0</w:t>
            </w:r>
            <w:r w:rsidR="00465D86" w:rsidRPr="006F2F8B">
              <w:rPr>
                <w:rFonts w:ascii="Calibri" w:hAnsi="Calibri" w:cs="Arial"/>
                <w:bCs/>
                <w:sz w:val="18"/>
                <w:szCs w:val="18"/>
              </w:rPr>
              <w:t xml:space="preserve"> – 1</w:t>
            </w:r>
            <w:r w:rsidR="00890FBD">
              <w:rPr>
                <w:rFonts w:ascii="Calibri" w:hAnsi="Calibri" w:cs="Arial"/>
                <w:bCs/>
                <w:sz w:val="18"/>
                <w:szCs w:val="18"/>
              </w:rPr>
              <w:t>1</w:t>
            </w:r>
            <w:r w:rsidR="00BF636B" w:rsidRPr="006F2F8B">
              <w:rPr>
                <w:rFonts w:ascii="Calibri" w:hAnsi="Calibri" w:cs="Arial"/>
                <w:bCs/>
                <w:sz w:val="18"/>
                <w:szCs w:val="18"/>
              </w:rPr>
              <w:t>.</w:t>
            </w:r>
            <w:r w:rsidR="00890FBD">
              <w:rPr>
                <w:rFonts w:ascii="Calibri" w:hAnsi="Calibri" w:cs="Arial"/>
                <w:bCs/>
                <w:sz w:val="18"/>
                <w:szCs w:val="18"/>
              </w:rPr>
              <w:t>40</w:t>
            </w:r>
          </w:p>
        </w:tc>
        <w:tc>
          <w:tcPr>
            <w:tcW w:w="4678" w:type="dxa"/>
          </w:tcPr>
          <w:p w14:paraId="16DF130C" w14:textId="77777777" w:rsidR="00890FBD" w:rsidRDefault="00890FBD" w:rsidP="0023779C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Predelava zelišč, začimb, dišavnic na kmetijah</w:t>
            </w:r>
          </w:p>
          <w:p w14:paraId="06EA748D" w14:textId="77777777" w:rsidR="00890FBD" w:rsidRDefault="00890FBD" w:rsidP="0023779C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Predelava grozdja na kmetijah</w:t>
            </w:r>
          </w:p>
          <w:p w14:paraId="6B85F9BF" w14:textId="77777777" w:rsidR="00890FBD" w:rsidRDefault="00890FBD" w:rsidP="0023779C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Turizem na kmetijah</w:t>
            </w:r>
          </w:p>
          <w:p w14:paraId="0DCAFAE4" w14:textId="77777777" w:rsidR="00465D86" w:rsidRPr="006F2F8B" w:rsidRDefault="00890FBD" w:rsidP="0023779C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Storitve na kmetijah</w:t>
            </w:r>
            <w:r w:rsidR="0023779C"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693" w:type="dxa"/>
          </w:tcPr>
          <w:p w14:paraId="3F07C2E3" w14:textId="64966E27" w:rsidR="00410CF5" w:rsidRDefault="00890FBD" w:rsidP="00507D0C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Jožica Kapun Maršik</w:t>
            </w:r>
            <w:r w:rsidR="00BA6AF4">
              <w:rPr>
                <w:rFonts w:ascii="Calibri" w:hAnsi="Calibri" w:cs="Arial"/>
                <w:bCs/>
                <w:sz w:val="18"/>
                <w:szCs w:val="18"/>
              </w:rPr>
              <w:t>, specialistka</w:t>
            </w:r>
          </w:p>
          <w:p w14:paraId="27CC51F0" w14:textId="3490BF2B" w:rsidR="00890FBD" w:rsidRDefault="00890FBD" w:rsidP="00507D0C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Tadeja V</w:t>
            </w:r>
            <w:r w:rsidR="00BA6AF4">
              <w:rPr>
                <w:rFonts w:ascii="Calibri" w:hAnsi="Calibri" w:cs="Arial"/>
                <w:bCs/>
                <w:sz w:val="18"/>
                <w:szCs w:val="18"/>
              </w:rPr>
              <w:t>.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 Plevnik</w:t>
            </w:r>
            <w:r w:rsidR="00BA6AF4">
              <w:rPr>
                <w:rFonts w:ascii="Calibri" w:hAnsi="Calibri" w:cs="Arial"/>
                <w:bCs/>
                <w:sz w:val="18"/>
                <w:szCs w:val="18"/>
              </w:rPr>
              <w:t>, specialistka</w:t>
            </w:r>
          </w:p>
          <w:p w14:paraId="64702500" w14:textId="54072BE8" w:rsidR="00890FBD" w:rsidRDefault="00890FBD" w:rsidP="00507D0C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Renata Kosi</w:t>
            </w:r>
            <w:r w:rsidR="00BA6AF4">
              <w:rPr>
                <w:rFonts w:ascii="Calibri" w:hAnsi="Calibri" w:cs="Arial"/>
                <w:bCs/>
                <w:sz w:val="18"/>
                <w:szCs w:val="18"/>
              </w:rPr>
              <w:t>, specialistka</w:t>
            </w:r>
          </w:p>
          <w:p w14:paraId="3D484F69" w14:textId="52D73D6D" w:rsidR="00890FBD" w:rsidRPr="006F2F8B" w:rsidRDefault="00BA6AF4" w:rsidP="00507D0C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m</w:t>
            </w:r>
            <w:r w:rsidR="00890FBD">
              <w:rPr>
                <w:rFonts w:ascii="Calibri" w:hAnsi="Calibri" w:cs="Arial"/>
                <w:bCs/>
                <w:sz w:val="18"/>
                <w:szCs w:val="18"/>
              </w:rPr>
              <w:t>ag. Marjan Dolenšek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, specialist</w:t>
            </w:r>
            <w:r w:rsidR="00C3231F"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</w:tcPr>
          <w:p w14:paraId="61FC59F7" w14:textId="73E00A81" w:rsidR="00017A77" w:rsidRDefault="003C6D95" w:rsidP="004B4878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3C6D95">
              <w:rPr>
                <w:rFonts w:ascii="Calibri" w:hAnsi="Calibri" w:cs="Arial"/>
                <w:bCs/>
                <w:sz w:val="18"/>
                <w:szCs w:val="18"/>
              </w:rPr>
              <w:t>JSKS, KGZS</w:t>
            </w:r>
          </w:p>
          <w:p w14:paraId="09C4BB9B" w14:textId="5BC65637" w:rsidR="00017A77" w:rsidRDefault="003C6D95" w:rsidP="004B4878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3C6D95">
              <w:rPr>
                <w:rFonts w:ascii="Calibri" w:hAnsi="Calibri" w:cs="Arial"/>
                <w:bCs/>
                <w:sz w:val="18"/>
                <w:szCs w:val="18"/>
              </w:rPr>
              <w:t>JSKS, KGZS</w:t>
            </w:r>
          </w:p>
          <w:p w14:paraId="38F5D0C8" w14:textId="77777777" w:rsidR="00465D86" w:rsidRDefault="00E86A40" w:rsidP="004B4878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JSKS, KGZS</w:t>
            </w:r>
          </w:p>
          <w:p w14:paraId="1A1B43E4" w14:textId="74688F99" w:rsidR="003C6D95" w:rsidRPr="006F2F8B" w:rsidRDefault="003C6D95" w:rsidP="004B4878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3C6D95">
              <w:rPr>
                <w:rFonts w:ascii="Calibri" w:hAnsi="Calibri" w:cs="Arial"/>
                <w:bCs/>
                <w:sz w:val="18"/>
                <w:szCs w:val="18"/>
              </w:rPr>
              <w:t>JSKS, KGZS</w:t>
            </w:r>
          </w:p>
        </w:tc>
      </w:tr>
      <w:tr w:rsidR="00507D0C" w:rsidRPr="006F2F8B" w14:paraId="04819129" w14:textId="77777777" w:rsidTr="00C3231F">
        <w:trPr>
          <w:trHeight w:val="509"/>
        </w:trPr>
        <w:tc>
          <w:tcPr>
            <w:tcW w:w="1277" w:type="dxa"/>
          </w:tcPr>
          <w:p w14:paraId="0F72C62C" w14:textId="77777777" w:rsidR="00507D0C" w:rsidRPr="006F2F8B" w:rsidRDefault="00507D0C" w:rsidP="00A7103D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1</w:t>
            </w:r>
            <w:r w:rsidR="00890FBD">
              <w:rPr>
                <w:rFonts w:ascii="Calibri" w:hAnsi="Calibri" w:cs="Arial"/>
                <w:bCs/>
                <w:sz w:val="18"/>
                <w:szCs w:val="18"/>
              </w:rPr>
              <w:t>1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.</w:t>
            </w:r>
            <w:r w:rsidR="00890FBD">
              <w:rPr>
                <w:rFonts w:ascii="Calibri" w:hAnsi="Calibri" w:cs="Arial"/>
                <w:bCs/>
                <w:sz w:val="18"/>
                <w:szCs w:val="18"/>
              </w:rPr>
              <w:t>40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 – 12.</w:t>
            </w:r>
            <w:r w:rsidR="00E86A40">
              <w:rPr>
                <w:rFonts w:ascii="Calibri" w:hAnsi="Calibri" w:cs="Arial"/>
                <w:bCs/>
                <w:sz w:val="18"/>
                <w:szCs w:val="18"/>
              </w:rPr>
              <w:t>20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678" w:type="dxa"/>
            <w:vAlign w:val="center"/>
          </w:tcPr>
          <w:p w14:paraId="3E261FC9" w14:textId="77777777" w:rsidR="001E2595" w:rsidRDefault="00423135" w:rsidP="003C6D95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772660">
              <w:rPr>
                <w:rFonts w:ascii="Calibri" w:hAnsi="Calibri" w:cs="Arial"/>
                <w:bCs/>
                <w:sz w:val="18"/>
                <w:szCs w:val="18"/>
              </w:rPr>
              <w:t xml:space="preserve">Najpogostejše ugotovljene kršitve pri izvajanju </w:t>
            </w:r>
          </w:p>
          <w:p w14:paraId="41293ABC" w14:textId="579E30EB" w:rsidR="00507D0C" w:rsidRPr="00772660" w:rsidRDefault="001E2595" w:rsidP="003C6D95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nadzora</w:t>
            </w:r>
            <w:r w:rsidR="00423135" w:rsidRPr="00772660">
              <w:rPr>
                <w:rFonts w:ascii="Calibri" w:hAnsi="Calibri" w:cs="Arial"/>
                <w:bCs/>
                <w:sz w:val="18"/>
                <w:szCs w:val="18"/>
              </w:rPr>
              <w:t xml:space="preserve"> na dopolnilnih dejavnostih na kmetiji</w:t>
            </w:r>
          </w:p>
        </w:tc>
        <w:tc>
          <w:tcPr>
            <w:tcW w:w="2693" w:type="dxa"/>
          </w:tcPr>
          <w:p w14:paraId="65BF1357" w14:textId="2EA5BCAB" w:rsidR="00E86A40" w:rsidRPr="00772660" w:rsidRDefault="00E86A40" w:rsidP="00E86A40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772660">
              <w:rPr>
                <w:rFonts w:ascii="Calibri" w:hAnsi="Calibri" w:cs="Arial"/>
                <w:bCs/>
                <w:sz w:val="18"/>
                <w:szCs w:val="18"/>
              </w:rPr>
              <w:t>mag. Primož Marolt</w:t>
            </w:r>
            <w:r w:rsidR="003C6D95">
              <w:rPr>
                <w:rFonts w:ascii="Calibri" w:hAnsi="Calibri" w:cs="Arial"/>
                <w:bCs/>
                <w:sz w:val="18"/>
                <w:szCs w:val="18"/>
              </w:rPr>
              <w:t>,</w:t>
            </w:r>
            <w:r w:rsidR="003C6D95">
              <w:t xml:space="preserve"> </w:t>
            </w:r>
            <w:r w:rsidR="003C6D95" w:rsidRPr="003C6D95">
              <w:rPr>
                <w:rFonts w:ascii="Calibri" w:hAnsi="Calibri" w:cs="Arial"/>
                <w:bCs/>
                <w:sz w:val="18"/>
                <w:szCs w:val="18"/>
              </w:rPr>
              <w:t>direktor inšpekcije za kmetijstvo</w:t>
            </w:r>
          </w:p>
          <w:p w14:paraId="5B6CF837" w14:textId="5426D77F" w:rsidR="00507D0C" w:rsidRDefault="00E86A40" w:rsidP="00E86A40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772660">
              <w:rPr>
                <w:rFonts w:ascii="Calibri" w:hAnsi="Calibri" w:cs="Arial"/>
                <w:bCs/>
                <w:sz w:val="18"/>
                <w:szCs w:val="18"/>
              </w:rPr>
              <w:t>Tatjana Močan</w:t>
            </w:r>
            <w:r w:rsidR="003C6D95">
              <w:rPr>
                <w:rFonts w:ascii="Calibri" w:hAnsi="Calibri" w:cs="Arial"/>
                <w:bCs/>
                <w:sz w:val="18"/>
                <w:szCs w:val="18"/>
              </w:rPr>
              <w:t xml:space="preserve">, </w:t>
            </w:r>
            <w:r w:rsidR="003C6D95" w:rsidRPr="003C6D95">
              <w:rPr>
                <w:rFonts w:ascii="Calibri" w:hAnsi="Calibri" w:cs="Arial"/>
                <w:bCs/>
                <w:sz w:val="18"/>
                <w:szCs w:val="18"/>
              </w:rPr>
              <w:t xml:space="preserve">direktorica inšpekcije za vinarstvo  </w:t>
            </w:r>
          </w:p>
          <w:p w14:paraId="6E55D0A9" w14:textId="5FA8564C" w:rsidR="001E2595" w:rsidRPr="00772660" w:rsidRDefault="001E2595" w:rsidP="00E86A40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m</w:t>
            </w:r>
            <w:r w:rsidRPr="001E2595">
              <w:rPr>
                <w:rFonts w:ascii="Calibri" w:hAnsi="Calibri" w:cs="Arial"/>
                <w:bCs/>
                <w:sz w:val="18"/>
                <w:szCs w:val="18"/>
              </w:rPr>
              <w:t>ag. Nadja Škrk</w:t>
            </w:r>
            <w:r w:rsidR="00BA6AF4">
              <w:rPr>
                <w:rFonts w:ascii="Calibri" w:hAnsi="Calibri" w:cs="Arial"/>
                <w:bCs/>
                <w:sz w:val="18"/>
                <w:szCs w:val="18"/>
              </w:rPr>
              <w:t xml:space="preserve">, </w:t>
            </w:r>
            <w:r w:rsidR="00BA6AF4" w:rsidRPr="00BA6AF4">
              <w:rPr>
                <w:rFonts w:ascii="Calibri" w:hAnsi="Calibri" w:cs="Arial"/>
                <w:bCs/>
                <w:sz w:val="18"/>
                <w:szCs w:val="18"/>
              </w:rPr>
              <w:t>vodja Sektorja za nadzor hrane</w:t>
            </w:r>
          </w:p>
        </w:tc>
        <w:tc>
          <w:tcPr>
            <w:tcW w:w="1984" w:type="dxa"/>
          </w:tcPr>
          <w:p w14:paraId="6D32DE59" w14:textId="77777777" w:rsidR="00507D0C" w:rsidRPr="00772660" w:rsidRDefault="00E86A40" w:rsidP="00E86A40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772660">
              <w:rPr>
                <w:rFonts w:ascii="Calibri" w:hAnsi="Calibri" w:cs="Arial"/>
                <w:bCs/>
                <w:sz w:val="18"/>
                <w:szCs w:val="18"/>
              </w:rPr>
              <w:t>IRSKGLR</w:t>
            </w:r>
          </w:p>
          <w:p w14:paraId="14CB07AD" w14:textId="77777777" w:rsidR="00AC2C20" w:rsidRDefault="00AC2C20" w:rsidP="00E86A40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</w:p>
          <w:p w14:paraId="5388FF61" w14:textId="4BF23A4F" w:rsidR="00E86A40" w:rsidRPr="00772660" w:rsidRDefault="00E86A40" w:rsidP="00E86A40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772660">
              <w:rPr>
                <w:rFonts w:ascii="Calibri" w:hAnsi="Calibri" w:cs="Arial"/>
                <w:bCs/>
                <w:sz w:val="18"/>
                <w:szCs w:val="18"/>
              </w:rPr>
              <w:t>IRSKGLR</w:t>
            </w:r>
          </w:p>
          <w:p w14:paraId="1D2D0834" w14:textId="77777777" w:rsidR="00BA6AF4" w:rsidRDefault="00BA6AF4" w:rsidP="00E86A40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</w:p>
          <w:p w14:paraId="1EE80EC4" w14:textId="77777777" w:rsidR="00BA6AF4" w:rsidRDefault="00BA6AF4" w:rsidP="00E86A40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</w:p>
          <w:p w14:paraId="49BA209A" w14:textId="63A07CFE" w:rsidR="00E86A40" w:rsidRPr="00772660" w:rsidRDefault="00E86A40" w:rsidP="00E86A40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772660">
              <w:rPr>
                <w:rFonts w:ascii="Calibri" w:hAnsi="Calibri" w:cs="Arial"/>
                <w:bCs/>
                <w:sz w:val="18"/>
                <w:szCs w:val="18"/>
              </w:rPr>
              <w:t xml:space="preserve">UVHVVR   </w:t>
            </w:r>
          </w:p>
        </w:tc>
      </w:tr>
      <w:tr w:rsidR="00507D0C" w:rsidRPr="006F2F8B" w14:paraId="054349AB" w14:textId="77777777" w:rsidTr="00C3231F">
        <w:trPr>
          <w:trHeight w:val="451"/>
        </w:trPr>
        <w:tc>
          <w:tcPr>
            <w:tcW w:w="1277" w:type="dxa"/>
          </w:tcPr>
          <w:p w14:paraId="79AA83DE" w14:textId="77777777" w:rsidR="00465D86" w:rsidRPr="006F2F8B" w:rsidRDefault="00465D86" w:rsidP="00AF3BF3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6F2F8B">
              <w:rPr>
                <w:rFonts w:ascii="Calibri" w:hAnsi="Calibri" w:cs="Arial"/>
                <w:bCs/>
                <w:sz w:val="18"/>
                <w:szCs w:val="18"/>
              </w:rPr>
              <w:t>1</w:t>
            </w:r>
            <w:r w:rsidR="0033221B">
              <w:rPr>
                <w:rFonts w:ascii="Calibri" w:hAnsi="Calibri" w:cs="Arial"/>
                <w:bCs/>
                <w:sz w:val="18"/>
                <w:szCs w:val="18"/>
              </w:rPr>
              <w:t>2</w:t>
            </w:r>
            <w:r w:rsidRPr="006F2F8B">
              <w:rPr>
                <w:rFonts w:ascii="Calibri" w:hAnsi="Calibri" w:cs="Arial"/>
                <w:bCs/>
                <w:sz w:val="18"/>
                <w:szCs w:val="18"/>
              </w:rPr>
              <w:t>.</w:t>
            </w:r>
            <w:r w:rsidR="00423135">
              <w:rPr>
                <w:rFonts w:ascii="Calibri" w:hAnsi="Calibri" w:cs="Arial"/>
                <w:bCs/>
                <w:sz w:val="18"/>
                <w:szCs w:val="18"/>
              </w:rPr>
              <w:t>20</w:t>
            </w:r>
            <w:r w:rsidRPr="006F2F8B">
              <w:rPr>
                <w:rFonts w:ascii="Calibri" w:hAnsi="Calibri" w:cs="Arial"/>
                <w:bCs/>
                <w:sz w:val="18"/>
                <w:szCs w:val="18"/>
              </w:rPr>
              <w:t xml:space="preserve"> -1</w:t>
            </w:r>
            <w:r w:rsidR="00423135">
              <w:rPr>
                <w:rFonts w:ascii="Calibri" w:hAnsi="Calibri" w:cs="Arial"/>
                <w:bCs/>
                <w:sz w:val="18"/>
                <w:szCs w:val="18"/>
              </w:rPr>
              <w:t>2</w:t>
            </w:r>
            <w:r w:rsidRPr="006F2F8B">
              <w:rPr>
                <w:rFonts w:ascii="Calibri" w:hAnsi="Calibri" w:cs="Arial"/>
                <w:bCs/>
                <w:sz w:val="18"/>
                <w:szCs w:val="18"/>
              </w:rPr>
              <w:t>.</w:t>
            </w:r>
            <w:r w:rsidR="00423135">
              <w:rPr>
                <w:rFonts w:ascii="Calibri" w:hAnsi="Calibri" w:cs="Arial"/>
                <w:bCs/>
                <w:sz w:val="18"/>
                <w:szCs w:val="18"/>
              </w:rPr>
              <w:t>40</w:t>
            </w:r>
          </w:p>
        </w:tc>
        <w:tc>
          <w:tcPr>
            <w:tcW w:w="4678" w:type="dxa"/>
            <w:vAlign w:val="center"/>
          </w:tcPr>
          <w:p w14:paraId="0E108A25" w14:textId="130C360F" w:rsidR="008D609E" w:rsidRPr="006F2F8B" w:rsidRDefault="00280EC2" w:rsidP="00280EC2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Predstavitev primerov dobrih praks s področja DDK</w:t>
            </w:r>
          </w:p>
        </w:tc>
        <w:tc>
          <w:tcPr>
            <w:tcW w:w="2693" w:type="dxa"/>
          </w:tcPr>
          <w:p w14:paraId="2B906AA9" w14:textId="77777777" w:rsidR="008D25E4" w:rsidRDefault="00423135" w:rsidP="006A77CC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Milena in Franc Tomše</w:t>
            </w:r>
          </w:p>
          <w:p w14:paraId="098E2653" w14:textId="77777777" w:rsidR="00410CF5" w:rsidRPr="006F2F8B" w:rsidRDefault="00423135" w:rsidP="0033221B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Tanja in Anton </w:t>
            </w:r>
            <w:proofErr w:type="spellStart"/>
            <w:r>
              <w:rPr>
                <w:rFonts w:ascii="Calibri" w:hAnsi="Calibri" w:cs="Arial"/>
                <w:bCs/>
                <w:sz w:val="18"/>
                <w:szCs w:val="18"/>
              </w:rPr>
              <w:t>Jakljevič</w:t>
            </w:r>
            <w:proofErr w:type="spellEnd"/>
          </w:p>
        </w:tc>
        <w:tc>
          <w:tcPr>
            <w:tcW w:w="1984" w:type="dxa"/>
          </w:tcPr>
          <w:p w14:paraId="2D60F0CE" w14:textId="77777777" w:rsidR="008D25E4" w:rsidRDefault="00423135" w:rsidP="008D25E4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TK Pri Martinovih</w:t>
            </w:r>
          </w:p>
          <w:p w14:paraId="386E947D" w14:textId="77777777" w:rsidR="008D609E" w:rsidRPr="006F2F8B" w:rsidRDefault="00423135" w:rsidP="00423135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TK  </w:t>
            </w:r>
            <w:proofErr w:type="spellStart"/>
            <w:r>
              <w:rPr>
                <w:rFonts w:ascii="Calibri" w:hAnsi="Calibri" w:cs="Arial"/>
                <w:bCs/>
                <w:sz w:val="18"/>
                <w:szCs w:val="18"/>
              </w:rPr>
              <w:t>Jakljevič</w:t>
            </w:r>
            <w:proofErr w:type="spellEnd"/>
          </w:p>
        </w:tc>
      </w:tr>
      <w:tr w:rsidR="00507D0C" w:rsidRPr="006F2F8B" w14:paraId="4A64E4E0" w14:textId="77777777" w:rsidTr="00C3231F">
        <w:tc>
          <w:tcPr>
            <w:tcW w:w="1277" w:type="dxa"/>
          </w:tcPr>
          <w:p w14:paraId="016DD8D3" w14:textId="77777777" w:rsidR="009A32DF" w:rsidRPr="006F2F8B" w:rsidRDefault="009A32DF" w:rsidP="00AF3BF3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6F2F8B">
              <w:rPr>
                <w:rFonts w:ascii="Calibri" w:hAnsi="Calibri" w:cs="Arial"/>
                <w:bCs/>
                <w:sz w:val="18"/>
                <w:szCs w:val="18"/>
              </w:rPr>
              <w:t>1</w:t>
            </w:r>
            <w:r w:rsidR="00BB2796">
              <w:rPr>
                <w:rFonts w:ascii="Calibri" w:hAnsi="Calibri" w:cs="Arial"/>
                <w:bCs/>
                <w:sz w:val="18"/>
                <w:szCs w:val="18"/>
              </w:rPr>
              <w:t>2</w:t>
            </w:r>
            <w:r w:rsidRPr="006F2F8B">
              <w:rPr>
                <w:rFonts w:ascii="Calibri" w:hAnsi="Calibri" w:cs="Arial"/>
                <w:bCs/>
                <w:sz w:val="18"/>
                <w:szCs w:val="18"/>
              </w:rPr>
              <w:t>.</w:t>
            </w:r>
            <w:r w:rsidR="00BB2796">
              <w:rPr>
                <w:rFonts w:ascii="Calibri" w:hAnsi="Calibri" w:cs="Arial"/>
                <w:bCs/>
                <w:sz w:val="18"/>
                <w:szCs w:val="18"/>
              </w:rPr>
              <w:t>4</w:t>
            </w:r>
            <w:r w:rsidR="008F6C5B">
              <w:rPr>
                <w:rFonts w:ascii="Calibri" w:hAnsi="Calibri" w:cs="Arial"/>
                <w:bCs/>
                <w:sz w:val="18"/>
                <w:szCs w:val="18"/>
              </w:rPr>
              <w:t>0</w:t>
            </w:r>
            <w:r w:rsidRPr="006F2F8B">
              <w:rPr>
                <w:rFonts w:ascii="Calibri" w:hAnsi="Calibri" w:cs="Arial"/>
                <w:bCs/>
                <w:sz w:val="18"/>
                <w:szCs w:val="18"/>
              </w:rPr>
              <w:t xml:space="preserve"> – 1</w:t>
            </w:r>
            <w:r w:rsidR="00BB2796">
              <w:rPr>
                <w:rFonts w:ascii="Calibri" w:hAnsi="Calibri" w:cs="Arial"/>
                <w:bCs/>
                <w:sz w:val="18"/>
                <w:szCs w:val="18"/>
              </w:rPr>
              <w:t>3</w:t>
            </w:r>
            <w:r w:rsidRPr="006F2F8B">
              <w:rPr>
                <w:rFonts w:ascii="Calibri" w:hAnsi="Calibri" w:cs="Arial"/>
                <w:bCs/>
                <w:sz w:val="18"/>
                <w:szCs w:val="18"/>
              </w:rPr>
              <w:t>.</w:t>
            </w:r>
            <w:r w:rsidR="00BB2796">
              <w:rPr>
                <w:rFonts w:ascii="Calibri" w:hAnsi="Calibri" w:cs="Arial"/>
                <w:bCs/>
                <w:sz w:val="18"/>
                <w:szCs w:val="18"/>
              </w:rPr>
              <w:t>4</w:t>
            </w:r>
            <w:r w:rsidRPr="006F2F8B">
              <w:rPr>
                <w:rFonts w:ascii="Calibri" w:hAnsi="Calibri" w:cs="Arial"/>
                <w:bCs/>
                <w:sz w:val="18"/>
                <w:szCs w:val="18"/>
              </w:rPr>
              <w:t>0</w:t>
            </w:r>
          </w:p>
        </w:tc>
        <w:tc>
          <w:tcPr>
            <w:tcW w:w="4678" w:type="dxa"/>
          </w:tcPr>
          <w:p w14:paraId="6E23D6DD" w14:textId="77777777" w:rsidR="005433ED" w:rsidRPr="006F2F8B" w:rsidRDefault="003A4329" w:rsidP="0033221B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Odmor in </w:t>
            </w:r>
            <w:r w:rsidR="006B57A4">
              <w:rPr>
                <w:rFonts w:ascii="Calibri" w:hAnsi="Calibri" w:cs="Arial"/>
                <w:bCs/>
                <w:sz w:val="18"/>
                <w:szCs w:val="18"/>
              </w:rPr>
              <w:t>pogostitev z izdelki  predstavljenih kmetij</w:t>
            </w:r>
          </w:p>
        </w:tc>
        <w:tc>
          <w:tcPr>
            <w:tcW w:w="2693" w:type="dxa"/>
          </w:tcPr>
          <w:p w14:paraId="6FF6CFAC" w14:textId="77777777" w:rsidR="009A32DF" w:rsidRPr="006F2F8B" w:rsidRDefault="009A32DF" w:rsidP="00DB5FB6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6A89FABC" w14:textId="77777777" w:rsidR="009A32DF" w:rsidRPr="006F2F8B" w:rsidRDefault="009A32DF" w:rsidP="00003D5B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</w:tr>
      <w:tr w:rsidR="00507D0C" w:rsidRPr="006F2F8B" w14:paraId="2A242F81" w14:textId="77777777" w:rsidTr="00C3231F">
        <w:tc>
          <w:tcPr>
            <w:tcW w:w="1277" w:type="dxa"/>
          </w:tcPr>
          <w:p w14:paraId="1BAD3267" w14:textId="77777777" w:rsidR="00282779" w:rsidRPr="006F2F8B" w:rsidRDefault="00282779" w:rsidP="00E5435A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1</w:t>
            </w:r>
            <w:r w:rsidR="00BB2796">
              <w:rPr>
                <w:rFonts w:ascii="Calibri" w:hAnsi="Calibri" w:cs="Arial"/>
                <w:bCs/>
                <w:sz w:val="18"/>
                <w:szCs w:val="18"/>
              </w:rPr>
              <w:t>3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.</w:t>
            </w:r>
            <w:r w:rsidR="00BB2796">
              <w:rPr>
                <w:rFonts w:ascii="Calibri" w:hAnsi="Calibri" w:cs="Arial"/>
                <w:bCs/>
                <w:sz w:val="18"/>
                <w:szCs w:val="18"/>
              </w:rPr>
              <w:t>4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0 – 1</w:t>
            </w:r>
            <w:r w:rsidR="008F6C5B">
              <w:rPr>
                <w:rFonts w:ascii="Calibri" w:hAnsi="Calibri" w:cs="Arial"/>
                <w:bCs/>
                <w:sz w:val="18"/>
                <w:szCs w:val="18"/>
              </w:rPr>
              <w:t>4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.</w:t>
            </w:r>
            <w:r w:rsidR="00BB2796">
              <w:rPr>
                <w:rFonts w:ascii="Calibri" w:hAnsi="Calibri" w:cs="Arial"/>
                <w:bCs/>
                <w:sz w:val="18"/>
                <w:szCs w:val="18"/>
              </w:rPr>
              <w:t>1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0</w:t>
            </w:r>
          </w:p>
        </w:tc>
        <w:tc>
          <w:tcPr>
            <w:tcW w:w="4678" w:type="dxa"/>
          </w:tcPr>
          <w:p w14:paraId="5E7368C4" w14:textId="77777777" w:rsidR="00282779" w:rsidRPr="006F2F8B" w:rsidRDefault="003A4329" w:rsidP="003A4329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3A4329">
              <w:rPr>
                <w:rFonts w:ascii="Calibri" w:hAnsi="Calibri" w:cs="Arial"/>
                <w:bCs/>
                <w:sz w:val="18"/>
                <w:szCs w:val="18"/>
              </w:rPr>
              <w:t>Intervencije – fi</w:t>
            </w:r>
            <w:r w:rsidR="00E5435A">
              <w:rPr>
                <w:rFonts w:ascii="Calibri" w:hAnsi="Calibri" w:cs="Arial"/>
                <w:bCs/>
                <w:sz w:val="18"/>
                <w:szCs w:val="18"/>
              </w:rPr>
              <w:t>nančne podpore za izvajanje DDK</w:t>
            </w:r>
          </w:p>
        </w:tc>
        <w:tc>
          <w:tcPr>
            <w:tcW w:w="2693" w:type="dxa"/>
          </w:tcPr>
          <w:p w14:paraId="0C870EC2" w14:textId="77777777" w:rsidR="00282779" w:rsidRPr="006F2F8B" w:rsidRDefault="002E5449" w:rsidP="0033221B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Marija </w:t>
            </w:r>
            <w:proofErr w:type="spellStart"/>
            <w:r>
              <w:rPr>
                <w:rFonts w:ascii="Calibri" w:hAnsi="Calibri" w:cs="Arial"/>
                <w:bCs/>
                <w:sz w:val="18"/>
                <w:szCs w:val="18"/>
              </w:rPr>
              <w:t>Žamut</w:t>
            </w:r>
            <w:proofErr w:type="spellEnd"/>
          </w:p>
        </w:tc>
        <w:tc>
          <w:tcPr>
            <w:tcW w:w="1984" w:type="dxa"/>
          </w:tcPr>
          <w:p w14:paraId="344DDD01" w14:textId="77777777" w:rsidR="00282779" w:rsidRPr="006F2F8B" w:rsidRDefault="003A4329" w:rsidP="00744F6C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3A4329">
              <w:rPr>
                <w:rFonts w:ascii="Calibri" w:hAnsi="Calibri" w:cs="Arial"/>
                <w:bCs/>
                <w:sz w:val="18"/>
                <w:szCs w:val="18"/>
              </w:rPr>
              <w:t>MKGP</w:t>
            </w:r>
          </w:p>
        </w:tc>
      </w:tr>
      <w:tr w:rsidR="00507D0C" w:rsidRPr="006F2F8B" w14:paraId="7B0A453C" w14:textId="77777777" w:rsidTr="00C3231F">
        <w:tc>
          <w:tcPr>
            <w:tcW w:w="1277" w:type="dxa"/>
          </w:tcPr>
          <w:p w14:paraId="493F2DEC" w14:textId="77777777" w:rsidR="005433ED" w:rsidRDefault="005433ED" w:rsidP="005433ED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1</w:t>
            </w:r>
            <w:r w:rsidR="008F6C5B">
              <w:rPr>
                <w:rFonts w:ascii="Calibri" w:hAnsi="Calibri" w:cs="Arial"/>
                <w:bCs/>
                <w:sz w:val="18"/>
                <w:szCs w:val="18"/>
              </w:rPr>
              <w:t>4.</w:t>
            </w:r>
            <w:r w:rsidR="00BB2796">
              <w:rPr>
                <w:rFonts w:ascii="Calibri" w:hAnsi="Calibri" w:cs="Arial"/>
                <w:bCs/>
                <w:sz w:val="18"/>
                <w:szCs w:val="18"/>
              </w:rPr>
              <w:t>1</w:t>
            </w:r>
            <w:r w:rsidR="00507D0C">
              <w:rPr>
                <w:rFonts w:ascii="Calibri" w:hAnsi="Calibri" w:cs="Arial"/>
                <w:bCs/>
                <w:sz w:val="18"/>
                <w:szCs w:val="18"/>
              </w:rPr>
              <w:t>0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 – 1</w:t>
            </w:r>
            <w:r w:rsidR="00BB2796">
              <w:rPr>
                <w:rFonts w:ascii="Calibri" w:hAnsi="Calibri" w:cs="Arial"/>
                <w:bCs/>
                <w:sz w:val="18"/>
                <w:szCs w:val="18"/>
              </w:rPr>
              <w:t>4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.</w:t>
            </w:r>
            <w:r w:rsidR="00BB2796">
              <w:rPr>
                <w:rFonts w:ascii="Calibri" w:hAnsi="Calibri" w:cs="Arial"/>
                <w:bCs/>
                <w:sz w:val="18"/>
                <w:szCs w:val="18"/>
              </w:rPr>
              <w:t>40</w:t>
            </w:r>
          </w:p>
        </w:tc>
        <w:tc>
          <w:tcPr>
            <w:tcW w:w="4678" w:type="dxa"/>
          </w:tcPr>
          <w:p w14:paraId="17D18A35" w14:textId="77777777" w:rsidR="005433ED" w:rsidRPr="003A4329" w:rsidRDefault="00292DD6" w:rsidP="00410CF5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Strategija Slovenskega turizma</w:t>
            </w:r>
            <w:r w:rsidR="0033221B">
              <w:rPr>
                <w:rFonts w:ascii="Calibri" w:hAnsi="Calibri" w:cs="Arial"/>
                <w:bCs/>
                <w:sz w:val="18"/>
                <w:szCs w:val="18"/>
              </w:rPr>
              <w:t xml:space="preserve"> in finančne spodbude za DDK TK</w:t>
            </w:r>
          </w:p>
        </w:tc>
        <w:tc>
          <w:tcPr>
            <w:tcW w:w="2693" w:type="dxa"/>
          </w:tcPr>
          <w:p w14:paraId="5CAFD411" w14:textId="77777777" w:rsidR="005433ED" w:rsidRDefault="0080522E" w:rsidP="00AE52BF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Dubravka Kalin, </w:t>
            </w:r>
            <w:r w:rsidRPr="0080522E">
              <w:rPr>
                <w:rFonts w:ascii="Calibri" w:hAnsi="Calibri" w:cs="Arial"/>
                <w:bCs/>
                <w:sz w:val="18"/>
                <w:szCs w:val="18"/>
              </w:rPr>
              <w:t>generalna direktorica Direktorata za turizem</w:t>
            </w:r>
          </w:p>
        </w:tc>
        <w:tc>
          <w:tcPr>
            <w:tcW w:w="1984" w:type="dxa"/>
          </w:tcPr>
          <w:p w14:paraId="60676E95" w14:textId="77777777" w:rsidR="005433ED" w:rsidRPr="003A4329" w:rsidRDefault="005433ED" w:rsidP="003A4329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M</w:t>
            </w:r>
            <w:r w:rsidR="00292DD6">
              <w:rPr>
                <w:rFonts w:ascii="Calibri" w:hAnsi="Calibri" w:cs="Arial"/>
                <w:bCs/>
                <w:sz w:val="18"/>
                <w:szCs w:val="18"/>
              </w:rPr>
              <w:t>GTS</w:t>
            </w:r>
          </w:p>
        </w:tc>
      </w:tr>
      <w:tr w:rsidR="008F6C5B" w:rsidRPr="006F2F8B" w14:paraId="4220FEC8" w14:textId="77777777" w:rsidTr="00C3231F">
        <w:tc>
          <w:tcPr>
            <w:tcW w:w="1277" w:type="dxa"/>
          </w:tcPr>
          <w:p w14:paraId="540EF958" w14:textId="77777777" w:rsidR="008F6C5B" w:rsidRDefault="008F6C5B" w:rsidP="005433ED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1</w:t>
            </w:r>
            <w:r w:rsidR="00BB2796">
              <w:rPr>
                <w:rFonts w:ascii="Calibri" w:hAnsi="Calibri" w:cs="Arial"/>
                <w:bCs/>
                <w:sz w:val="18"/>
                <w:szCs w:val="18"/>
              </w:rPr>
              <w:t>4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.</w:t>
            </w:r>
            <w:r w:rsidR="00BB2796">
              <w:rPr>
                <w:rFonts w:ascii="Calibri" w:hAnsi="Calibri" w:cs="Arial"/>
                <w:bCs/>
                <w:sz w:val="18"/>
                <w:szCs w:val="18"/>
              </w:rPr>
              <w:t>4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0 – 15.</w:t>
            </w:r>
            <w:r w:rsidR="00BB2796">
              <w:rPr>
                <w:rFonts w:ascii="Calibri" w:hAnsi="Calibri" w:cs="Arial"/>
                <w:bCs/>
                <w:sz w:val="18"/>
                <w:szCs w:val="18"/>
              </w:rPr>
              <w:t>1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0</w:t>
            </w:r>
          </w:p>
        </w:tc>
        <w:tc>
          <w:tcPr>
            <w:tcW w:w="4678" w:type="dxa"/>
          </w:tcPr>
          <w:p w14:paraId="5D808A32" w14:textId="77777777" w:rsidR="008F6C5B" w:rsidRDefault="008F6C5B" w:rsidP="005433ED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AGRO Dopolnilne in drugi finančni produkti za kmetije</w:t>
            </w:r>
          </w:p>
        </w:tc>
        <w:tc>
          <w:tcPr>
            <w:tcW w:w="2693" w:type="dxa"/>
          </w:tcPr>
          <w:p w14:paraId="27428937" w14:textId="77777777" w:rsidR="008F6C5B" w:rsidRDefault="00870EE5" w:rsidP="003A4329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870EE5">
              <w:rPr>
                <w:rFonts w:ascii="Calibri" w:hAnsi="Calibri" w:cs="Arial"/>
                <w:bCs/>
                <w:sz w:val="18"/>
                <w:szCs w:val="18"/>
              </w:rPr>
              <w:t>Matjaž Ribaš</w:t>
            </w:r>
            <w:r w:rsidR="002E5449">
              <w:rPr>
                <w:rFonts w:ascii="Calibri" w:hAnsi="Calibri" w:cs="Arial"/>
                <w:bCs/>
                <w:sz w:val="18"/>
                <w:szCs w:val="18"/>
              </w:rPr>
              <w:t>, direktor</w:t>
            </w:r>
          </w:p>
          <w:p w14:paraId="3E96CFC8" w14:textId="77777777" w:rsidR="00870EE5" w:rsidRPr="006F2F8B" w:rsidRDefault="00870EE5" w:rsidP="003A4329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870EE5">
              <w:rPr>
                <w:rFonts w:ascii="Calibri" w:hAnsi="Calibri" w:cs="Arial"/>
                <w:bCs/>
                <w:sz w:val="18"/>
                <w:szCs w:val="18"/>
              </w:rPr>
              <w:t>Tjaša Perković</w:t>
            </w:r>
          </w:p>
        </w:tc>
        <w:tc>
          <w:tcPr>
            <w:tcW w:w="1984" w:type="dxa"/>
            <w:vAlign w:val="center"/>
          </w:tcPr>
          <w:p w14:paraId="3AAE0C77" w14:textId="77777777" w:rsidR="008F6C5B" w:rsidRPr="006F2F8B" w:rsidRDefault="008F6C5B" w:rsidP="00280EC2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SRRS</w:t>
            </w:r>
          </w:p>
        </w:tc>
      </w:tr>
      <w:tr w:rsidR="00507D0C" w:rsidRPr="006F2F8B" w14:paraId="10CD9004" w14:textId="77777777" w:rsidTr="00C3231F">
        <w:tc>
          <w:tcPr>
            <w:tcW w:w="1277" w:type="dxa"/>
          </w:tcPr>
          <w:p w14:paraId="06DB186D" w14:textId="77777777" w:rsidR="003A4329" w:rsidRPr="006F2F8B" w:rsidRDefault="00874CB4" w:rsidP="005433ED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15.</w:t>
            </w:r>
            <w:r w:rsidR="00BB2796">
              <w:rPr>
                <w:rFonts w:ascii="Calibri" w:hAnsi="Calibri" w:cs="Arial"/>
                <w:bCs/>
                <w:sz w:val="18"/>
                <w:szCs w:val="18"/>
              </w:rPr>
              <w:t>1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0 – 16.00</w:t>
            </w:r>
          </w:p>
        </w:tc>
        <w:tc>
          <w:tcPr>
            <w:tcW w:w="4678" w:type="dxa"/>
          </w:tcPr>
          <w:p w14:paraId="1E44B1F1" w14:textId="77777777" w:rsidR="00E5435A" w:rsidRPr="006F2F8B" w:rsidRDefault="00874CB4" w:rsidP="005433ED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Razprava </w:t>
            </w:r>
          </w:p>
        </w:tc>
        <w:tc>
          <w:tcPr>
            <w:tcW w:w="2693" w:type="dxa"/>
          </w:tcPr>
          <w:p w14:paraId="4C6B21B3" w14:textId="77777777" w:rsidR="00E5435A" w:rsidRPr="006F2F8B" w:rsidRDefault="00E5435A" w:rsidP="003A4329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  <w:tc>
          <w:tcPr>
            <w:tcW w:w="1984" w:type="dxa"/>
          </w:tcPr>
          <w:p w14:paraId="44F89DE1" w14:textId="77777777" w:rsidR="00E5435A" w:rsidRPr="006F2F8B" w:rsidRDefault="00E5435A" w:rsidP="00E5435A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</w:tr>
      <w:tr w:rsidR="003A4329" w:rsidRPr="006F2F8B" w14:paraId="4E05DC7E" w14:textId="77777777" w:rsidTr="00C3231F">
        <w:tc>
          <w:tcPr>
            <w:tcW w:w="10632" w:type="dxa"/>
            <w:gridSpan w:val="4"/>
          </w:tcPr>
          <w:p w14:paraId="6D73FDEF" w14:textId="77777777" w:rsidR="00280EC2" w:rsidRDefault="00280EC2" w:rsidP="00AB3862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</w:p>
          <w:p w14:paraId="391AA3AC" w14:textId="5682A800" w:rsidR="003A4329" w:rsidRPr="00BB2796" w:rsidRDefault="003A4329" w:rsidP="00AB3862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 w:rsidRPr="006F2F8B">
              <w:rPr>
                <w:rFonts w:ascii="Calibri" w:hAnsi="Calibri" w:cs="Arial"/>
                <w:bCs/>
                <w:sz w:val="18"/>
                <w:szCs w:val="18"/>
              </w:rPr>
              <w:t>Moderator</w:t>
            </w:r>
            <w:r w:rsidR="00BB2796">
              <w:rPr>
                <w:rFonts w:ascii="Calibri" w:hAnsi="Calibri" w:cs="Arial"/>
                <w:bCs/>
                <w:sz w:val="18"/>
                <w:szCs w:val="18"/>
              </w:rPr>
              <w:t>ka</w:t>
            </w:r>
            <w:r w:rsidRPr="006F2F8B">
              <w:rPr>
                <w:rFonts w:ascii="Calibri" w:hAnsi="Calibri" w:cs="Arial"/>
                <w:bCs/>
                <w:sz w:val="18"/>
                <w:szCs w:val="18"/>
              </w:rPr>
              <w:t>:</w:t>
            </w:r>
            <w:r w:rsidR="00AB3862">
              <w:rPr>
                <w:rFonts w:ascii="Calibri" w:hAnsi="Calibri" w:cs="Arial"/>
                <w:bCs/>
                <w:sz w:val="18"/>
                <w:szCs w:val="18"/>
              </w:rPr>
              <w:t xml:space="preserve">  </w:t>
            </w:r>
            <w:r w:rsidRPr="006F2F8B">
              <w:rPr>
                <w:rFonts w:ascii="Calibri" w:hAnsi="Calibri" w:cs="Arial"/>
                <w:bCs/>
                <w:sz w:val="18"/>
                <w:szCs w:val="18"/>
              </w:rPr>
              <w:t xml:space="preserve">Andrejka Krt, </w:t>
            </w:r>
            <w:r w:rsidR="00AC2C20">
              <w:rPr>
                <w:rFonts w:ascii="Calibri" w:hAnsi="Calibri" w:cs="Arial"/>
                <w:bCs/>
                <w:sz w:val="18"/>
                <w:szCs w:val="18"/>
              </w:rPr>
              <w:t xml:space="preserve">JSKS, </w:t>
            </w:r>
            <w:r w:rsidRPr="006F2F8B">
              <w:rPr>
                <w:rFonts w:ascii="Calibri" w:hAnsi="Calibri" w:cs="Arial"/>
                <w:bCs/>
                <w:sz w:val="18"/>
                <w:szCs w:val="18"/>
              </w:rPr>
              <w:t>KGZS</w:t>
            </w:r>
          </w:p>
        </w:tc>
      </w:tr>
      <w:tr w:rsidR="003A4329" w:rsidRPr="006F2F8B" w14:paraId="3D970FE9" w14:textId="77777777" w:rsidTr="00C3231F">
        <w:tc>
          <w:tcPr>
            <w:tcW w:w="10632" w:type="dxa"/>
            <w:gridSpan w:val="4"/>
          </w:tcPr>
          <w:p w14:paraId="1B23E9FE" w14:textId="77777777" w:rsidR="00B66922" w:rsidRDefault="00B66922" w:rsidP="0033221B">
            <w:pPr>
              <w:rPr>
                <w:sz w:val="18"/>
                <w:szCs w:val="18"/>
              </w:rPr>
            </w:pPr>
          </w:p>
          <w:p w14:paraId="51F58AEB" w14:textId="50240CC5" w:rsidR="0033221B" w:rsidRPr="0033221B" w:rsidRDefault="00B66922" w:rsidP="0033221B">
            <w:pPr>
              <w:spacing w:line="288" w:lineRule="auto"/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Obvezne p</w:t>
            </w:r>
            <w:r w:rsidR="0033221B" w:rsidRPr="0033221B">
              <w:rPr>
                <w:rFonts w:ascii="Calibri" w:hAnsi="Calibri" w:cs="Arial"/>
                <w:bCs/>
                <w:sz w:val="18"/>
                <w:szCs w:val="18"/>
              </w:rPr>
              <w:t xml:space="preserve">rijava udeležencev 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>na spletni strani</w:t>
            </w:r>
            <w:r w:rsidR="0033221B" w:rsidRPr="0033221B">
              <w:rPr>
                <w:rFonts w:ascii="Calibri" w:hAnsi="Calibri" w:cs="Arial"/>
                <w:bCs/>
                <w:sz w:val="18"/>
                <w:szCs w:val="18"/>
              </w:rPr>
              <w:t>:</w:t>
            </w:r>
          </w:p>
          <w:p w14:paraId="4251049B" w14:textId="77777777" w:rsidR="00B66922" w:rsidRDefault="00B66922" w:rsidP="00B66922">
            <w:pPr>
              <w:rPr>
                <w:color w:val="1F497D"/>
                <w:sz w:val="22"/>
                <w:szCs w:val="22"/>
                <w:lang w:eastAsia="en-US"/>
              </w:rPr>
            </w:pPr>
            <w:hyperlink r:id="rId7" w:history="1">
              <w:r>
                <w:rPr>
                  <w:rStyle w:val="Hiperpovezava"/>
                  <w:lang w:eastAsia="en-US"/>
                </w:rPr>
                <w:t>https://www.kgzs</w:t>
              </w:r>
              <w:r>
                <w:rPr>
                  <w:rStyle w:val="Hiperpovezava"/>
                  <w:lang w:eastAsia="en-US"/>
                </w:rPr>
                <w:t>.</w:t>
              </w:r>
              <w:r>
                <w:rPr>
                  <w:rStyle w:val="Hiperpovezava"/>
                  <w:lang w:eastAsia="en-US"/>
                </w:rPr>
                <w:t>s</w:t>
              </w:r>
              <w:r>
                <w:rPr>
                  <w:rStyle w:val="Hiperpovezava"/>
                  <w:lang w:eastAsia="en-US"/>
                </w:rPr>
                <w:t>i</w:t>
              </w:r>
              <w:r>
                <w:rPr>
                  <w:rStyle w:val="Hiperpovezava"/>
                  <w:lang w:eastAsia="en-US"/>
                </w:rPr>
                <w:t>/prijave-ddk</w:t>
              </w:r>
            </w:hyperlink>
          </w:p>
          <w:p w14:paraId="380F4A02" w14:textId="77777777" w:rsidR="003A4329" w:rsidRPr="006F2F8B" w:rsidRDefault="003A4329" w:rsidP="00B66922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</w:tr>
    </w:tbl>
    <w:p w14:paraId="674A27AC" w14:textId="77777777" w:rsidR="000C38D9" w:rsidRPr="006F2F8B" w:rsidRDefault="000C38D9" w:rsidP="000B0210">
      <w:pPr>
        <w:rPr>
          <w:noProof/>
          <w:sz w:val="18"/>
          <w:szCs w:val="18"/>
        </w:rPr>
      </w:pPr>
    </w:p>
    <w:sectPr w:rsidR="000C38D9" w:rsidRPr="006F2F8B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47FC2F" w14:textId="77777777" w:rsidR="009108AF" w:rsidRDefault="009108AF">
      <w:r>
        <w:separator/>
      </w:r>
    </w:p>
  </w:endnote>
  <w:endnote w:type="continuationSeparator" w:id="0">
    <w:p w14:paraId="73D8A970" w14:textId="77777777" w:rsidR="009108AF" w:rsidRDefault="00910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6767B10-DCAB-4D1E-828F-381F5507A8A2}"/>
    <w:embedBold r:id="rId2" w:fontKey="{6A18FB60-E6BE-44D5-A5A8-551A062E600E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2AF58BA-05B8-4A09-A833-F0755187D701}"/>
  </w:font>
  <w:font w:name="Republika">
    <w:altName w:val="Times New Roman"/>
    <w:charset w:val="EE"/>
    <w:family w:val="auto"/>
    <w:pitch w:val="variable"/>
    <w:sig w:usb0="A00000FF" w:usb1="4000205B" w:usb2="00000000" w:usb3="00000000" w:csb0="00000093" w:csb1="00000000"/>
    <w:embedRegular r:id="rId4" w:fontKey="{0CB8F924-586A-4A3A-9AD6-994EC8F5D5F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923912A2-751D-4FE5-B12E-605D35034E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80FFA9" w14:textId="77777777" w:rsidR="009108AF" w:rsidRDefault="009108AF">
      <w:r>
        <w:separator/>
      </w:r>
    </w:p>
  </w:footnote>
  <w:footnote w:type="continuationSeparator" w:id="0">
    <w:p w14:paraId="3107D5A4" w14:textId="77777777" w:rsidR="009108AF" w:rsidRDefault="009108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0C6466" w14:textId="77777777" w:rsidR="00164BE3" w:rsidRPr="00110CBD" w:rsidRDefault="00164BE3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52264C" w14:textId="529C8BF9" w:rsidR="00164BE3" w:rsidRPr="008F3500" w:rsidRDefault="00B66922" w:rsidP="004B56C7">
    <w:pPr>
      <w:pStyle w:val="Glava"/>
      <w:tabs>
        <w:tab w:val="clear" w:pos="4320"/>
        <w:tab w:val="clear" w:pos="8640"/>
        <w:tab w:val="left" w:pos="5112"/>
      </w:tabs>
      <w:spacing w:line="240" w:lineRule="exact"/>
    </w:pPr>
    <w:r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1" locked="0" layoutInCell="1" allowOverlap="1" wp14:anchorId="2320DFAE" wp14:editId="07FA712E">
          <wp:simplePos x="0" y="0"/>
          <wp:positionH relativeFrom="column">
            <wp:posOffset>4271407</wp:posOffset>
          </wp:positionH>
          <wp:positionV relativeFrom="paragraph">
            <wp:posOffset>-329268</wp:posOffset>
          </wp:positionV>
          <wp:extent cx="1605134" cy="729615"/>
          <wp:effectExtent l="0" t="0" r="0" b="0"/>
          <wp:wrapNone/>
          <wp:docPr id="1247878858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183" cy="7346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0"/>
      </w:rPr>
      <w:drawing>
        <wp:anchor distT="0" distB="0" distL="114300" distR="114300" simplePos="0" relativeHeight="251659264" behindDoc="1" locked="0" layoutInCell="1" allowOverlap="1" wp14:anchorId="5B7E0008" wp14:editId="773A7740">
          <wp:simplePos x="0" y="0"/>
          <wp:positionH relativeFrom="page">
            <wp:align>left</wp:align>
          </wp:positionH>
          <wp:positionV relativeFrom="paragraph">
            <wp:posOffset>-733841</wp:posOffset>
          </wp:positionV>
          <wp:extent cx="3274060" cy="1022944"/>
          <wp:effectExtent l="0" t="0" r="2540" b="6350"/>
          <wp:wrapNone/>
          <wp:docPr id="2019422185" name="Slika 3" descr="Slika, ki vsebuje besede besedilo, pisava, posnetek zaslona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9422185" name="Slika 3" descr="Slika, ki vsebuje besede besedilo, pisava, posnetek zaslona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1204" cy="1031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1177B6C"/>
    <w:multiLevelType w:val="hybridMultilevel"/>
    <w:tmpl w:val="65C8124A"/>
    <w:lvl w:ilvl="0" w:tplc="7FB0E84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5807BAB"/>
    <w:multiLevelType w:val="hybridMultilevel"/>
    <w:tmpl w:val="4A02B9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2E28E6"/>
    <w:multiLevelType w:val="hybridMultilevel"/>
    <w:tmpl w:val="74D0C1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0AE1FC7"/>
    <w:multiLevelType w:val="hybridMultilevel"/>
    <w:tmpl w:val="90B01720"/>
    <w:lvl w:ilvl="0" w:tplc="0F72E72A">
      <w:start w:val="15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542480A"/>
    <w:multiLevelType w:val="hybridMultilevel"/>
    <w:tmpl w:val="BA807496"/>
    <w:lvl w:ilvl="0" w:tplc="EEFE0F98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278543">
    <w:abstractNumId w:val="7"/>
  </w:num>
  <w:num w:numId="2" w16cid:durableId="806976994">
    <w:abstractNumId w:val="2"/>
  </w:num>
  <w:num w:numId="3" w16cid:durableId="810513468">
    <w:abstractNumId w:val="4"/>
  </w:num>
  <w:num w:numId="4" w16cid:durableId="631403502">
    <w:abstractNumId w:val="0"/>
  </w:num>
  <w:num w:numId="5" w16cid:durableId="1688286311">
    <w:abstractNumId w:val="1"/>
  </w:num>
  <w:num w:numId="6" w16cid:durableId="33273129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8535621">
    <w:abstractNumId w:val="3"/>
  </w:num>
  <w:num w:numId="8" w16cid:durableId="1041827607">
    <w:abstractNumId w:val="9"/>
  </w:num>
  <w:num w:numId="9" w16cid:durableId="1535537940">
    <w:abstractNumId w:val="6"/>
  </w:num>
  <w:num w:numId="10" w16cid:durableId="8597758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9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350D"/>
    <w:rsid w:val="00003D5B"/>
    <w:rsid w:val="0000584D"/>
    <w:rsid w:val="000157E2"/>
    <w:rsid w:val="00017A77"/>
    <w:rsid w:val="00022D08"/>
    <w:rsid w:val="00023A88"/>
    <w:rsid w:val="00023BCF"/>
    <w:rsid w:val="00026EB0"/>
    <w:rsid w:val="00030035"/>
    <w:rsid w:val="00036A02"/>
    <w:rsid w:val="00045483"/>
    <w:rsid w:val="000A1282"/>
    <w:rsid w:val="000A4CDE"/>
    <w:rsid w:val="000A5276"/>
    <w:rsid w:val="000A5663"/>
    <w:rsid w:val="000A7238"/>
    <w:rsid w:val="000B0210"/>
    <w:rsid w:val="000B5A8C"/>
    <w:rsid w:val="000C38D9"/>
    <w:rsid w:val="000C7DBE"/>
    <w:rsid w:val="000D59A7"/>
    <w:rsid w:val="000E0BDC"/>
    <w:rsid w:val="000F20AB"/>
    <w:rsid w:val="000F76C4"/>
    <w:rsid w:val="00104332"/>
    <w:rsid w:val="00112C23"/>
    <w:rsid w:val="0012075D"/>
    <w:rsid w:val="0012118A"/>
    <w:rsid w:val="00122152"/>
    <w:rsid w:val="00133DD6"/>
    <w:rsid w:val="001357B2"/>
    <w:rsid w:val="0014310C"/>
    <w:rsid w:val="001527B6"/>
    <w:rsid w:val="00154A80"/>
    <w:rsid w:val="00155195"/>
    <w:rsid w:val="00164BE3"/>
    <w:rsid w:val="001659FE"/>
    <w:rsid w:val="001867E4"/>
    <w:rsid w:val="001A572C"/>
    <w:rsid w:val="001C2E7D"/>
    <w:rsid w:val="001C544D"/>
    <w:rsid w:val="001E0DF0"/>
    <w:rsid w:val="001E2595"/>
    <w:rsid w:val="001F16C6"/>
    <w:rsid w:val="001F54A4"/>
    <w:rsid w:val="001F714E"/>
    <w:rsid w:val="00202A77"/>
    <w:rsid w:val="00213D42"/>
    <w:rsid w:val="00216999"/>
    <w:rsid w:val="002213E3"/>
    <w:rsid w:val="0023779C"/>
    <w:rsid w:val="00242294"/>
    <w:rsid w:val="00245326"/>
    <w:rsid w:val="002520FE"/>
    <w:rsid w:val="0025795C"/>
    <w:rsid w:val="00257C0F"/>
    <w:rsid w:val="0026699E"/>
    <w:rsid w:val="00271CE5"/>
    <w:rsid w:val="002732E0"/>
    <w:rsid w:val="00280EC2"/>
    <w:rsid w:val="00282020"/>
    <w:rsid w:val="00282779"/>
    <w:rsid w:val="00292DD6"/>
    <w:rsid w:val="002A205F"/>
    <w:rsid w:val="002A519F"/>
    <w:rsid w:val="002C1074"/>
    <w:rsid w:val="002E5449"/>
    <w:rsid w:val="002F5EC2"/>
    <w:rsid w:val="00302447"/>
    <w:rsid w:val="00311943"/>
    <w:rsid w:val="00321BC8"/>
    <w:rsid w:val="00330B8F"/>
    <w:rsid w:val="0033221B"/>
    <w:rsid w:val="00332E25"/>
    <w:rsid w:val="00360899"/>
    <w:rsid w:val="003636BF"/>
    <w:rsid w:val="0037479F"/>
    <w:rsid w:val="00381C09"/>
    <w:rsid w:val="003845B4"/>
    <w:rsid w:val="00387B1A"/>
    <w:rsid w:val="00393D77"/>
    <w:rsid w:val="003A0E17"/>
    <w:rsid w:val="003A32CA"/>
    <w:rsid w:val="003A4329"/>
    <w:rsid w:val="003B5A21"/>
    <w:rsid w:val="003C35E3"/>
    <w:rsid w:val="003C6D95"/>
    <w:rsid w:val="003C74A6"/>
    <w:rsid w:val="003D00E2"/>
    <w:rsid w:val="003D037F"/>
    <w:rsid w:val="003D13EB"/>
    <w:rsid w:val="003D20FC"/>
    <w:rsid w:val="003D2BB3"/>
    <w:rsid w:val="003D40AC"/>
    <w:rsid w:val="003E1C74"/>
    <w:rsid w:val="003E5F04"/>
    <w:rsid w:val="003F1FD6"/>
    <w:rsid w:val="003F613E"/>
    <w:rsid w:val="004107E6"/>
    <w:rsid w:val="00410CF5"/>
    <w:rsid w:val="00423135"/>
    <w:rsid w:val="00424B1B"/>
    <w:rsid w:val="00430B10"/>
    <w:rsid w:val="00430E3B"/>
    <w:rsid w:val="004314E8"/>
    <w:rsid w:val="00432FF7"/>
    <w:rsid w:val="0046165C"/>
    <w:rsid w:val="00465D86"/>
    <w:rsid w:val="00474A5A"/>
    <w:rsid w:val="004844EE"/>
    <w:rsid w:val="004A1262"/>
    <w:rsid w:val="004A2EC8"/>
    <w:rsid w:val="004A6AD9"/>
    <w:rsid w:val="004B4878"/>
    <w:rsid w:val="004B56C7"/>
    <w:rsid w:val="004C5BD6"/>
    <w:rsid w:val="004C63B1"/>
    <w:rsid w:val="004D3CD6"/>
    <w:rsid w:val="004E0CDE"/>
    <w:rsid w:val="00507D0C"/>
    <w:rsid w:val="00511246"/>
    <w:rsid w:val="00524A5C"/>
    <w:rsid w:val="00526246"/>
    <w:rsid w:val="00540F76"/>
    <w:rsid w:val="005433ED"/>
    <w:rsid w:val="0054476E"/>
    <w:rsid w:val="00544D0D"/>
    <w:rsid w:val="00555AA9"/>
    <w:rsid w:val="00567106"/>
    <w:rsid w:val="005765A3"/>
    <w:rsid w:val="00580A56"/>
    <w:rsid w:val="00590DD2"/>
    <w:rsid w:val="005956DD"/>
    <w:rsid w:val="005A12F3"/>
    <w:rsid w:val="005A4E65"/>
    <w:rsid w:val="005B2A44"/>
    <w:rsid w:val="005E03F3"/>
    <w:rsid w:val="005E0412"/>
    <w:rsid w:val="005E1D3C"/>
    <w:rsid w:val="005E28BC"/>
    <w:rsid w:val="005E4BD6"/>
    <w:rsid w:val="005F0E9B"/>
    <w:rsid w:val="00600055"/>
    <w:rsid w:val="00602413"/>
    <w:rsid w:val="00620B6C"/>
    <w:rsid w:val="00621DDB"/>
    <w:rsid w:val="00627683"/>
    <w:rsid w:val="00632253"/>
    <w:rsid w:val="00642714"/>
    <w:rsid w:val="006455CE"/>
    <w:rsid w:val="00650C75"/>
    <w:rsid w:val="006523D9"/>
    <w:rsid w:val="00666940"/>
    <w:rsid w:val="006754EE"/>
    <w:rsid w:val="006755CE"/>
    <w:rsid w:val="00697201"/>
    <w:rsid w:val="006A1008"/>
    <w:rsid w:val="006A77CC"/>
    <w:rsid w:val="006B57A4"/>
    <w:rsid w:val="006C4BBB"/>
    <w:rsid w:val="006C601E"/>
    <w:rsid w:val="006D42D9"/>
    <w:rsid w:val="006E22B4"/>
    <w:rsid w:val="006E5518"/>
    <w:rsid w:val="006F2F8B"/>
    <w:rsid w:val="006F3000"/>
    <w:rsid w:val="0071102D"/>
    <w:rsid w:val="00733017"/>
    <w:rsid w:val="00736E3D"/>
    <w:rsid w:val="00744F6C"/>
    <w:rsid w:val="00745316"/>
    <w:rsid w:val="0074633C"/>
    <w:rsid w:val="00752D4D"/>
    <w:rsid w:val="00772660"/>
    <w:rsid w:val="00783310"/>
    <w:rsid w:val="0078691A"/>
    <w:rsid w:val="0078788D"/>
    <w:rsid w:val="007A34A8"/>
    <w:rsid w:val="007A4A6D"/>
    <w:rsid w:val="007C0814"/>
    <w:rsid w:val="007C4648"/>
    <w:rsid w:val="007D135C"/>
    <w:rsid w:val="007D1BCF"/>
    <w:rsid w:val="007D413C"/>
    <w:rsid w:val="007D75CF"/>
    <w:rsid w:val="007E005E"/>
    <w:rsid w:val="007E6DC5"/>
    <w:rsid w:val="0080522E"/>
    <w:rsid w:val="008104AF"/>
    <w:rsid w:val="00814162"/>
    <w:rsid w:val="00830FCB"/>
    <w:rsid w:val="00834FCE"/>
    <w:rsid w:val="00865DC2"/>
    <w:rsid w:val="00866D3F"/>
    <w:rsid w:val="00870EE5"/>
    <w:rsid w:val="00874CB4"/>
    <w:rsid w:val="008753D8"/>
    <w:rsid w:val="0088043C"/>
    <w:rsid w:val="00880573"/>
    <w:rsid w:val="008901C0"/>
    <w:rsid w:val="008906C9"/>
    <w:rsid w:val="00890FBD"/>
    <w:rsid w:val="008B0D66"/>
    <w:rsid w:val="008C1CAD"/>
    <w:rsid w:val="008C5738"/>
    <w:rsid w:val="008D04F0"/>
    <w:rsid w:val="008D25E4"/>
    <w:rsid w:val="008D4DFB"/>
    <w:rsid w:val="008D609E"/>
    <w:rsid w:val="008E5A41"/>
    <w:rsid w:val="008F3500"/>
    <w:rsid w:val="008F6C5B"/>
    <w:rsid w:val="008F7592"/>
    <w:rsid w:val="00905817"/>
    <w:rsid w:val="00907464"/>
    <w:rsid w:val="009108AF"/>
    <w:rsid w:val="00920BAF"/>
    <w:rsid w:val="00922994"/>
    <w:rsid w:val="00924E3C"/>
    <w:rsid w:val="00924ED5"/>
    <w:rsid w:val="009274AF"/>
    <w:rsid w:val="00927ED6"/>
    <w:rsid w:val="00932042"/>
    <w:rsid w:val="0093268D"/>
    <w:rsid w:val="00934461"/>
    <w:rsid w:val="00935C85"/>
    <w:rsid w:val="0093703C"/>
    <w:rsid w:val="00937E7D"/>
    <w:rsid w:val="0095598F"/>
    <w:rsid w:val="00955A58"/>
    <w:rsid w:val="009612BB"/>
    <w:rsid w:val="00962818"/>
    <w:rsid w:val="009664CC"/>
    <w:rsid w:val="009675C0"/>
    <w:rsid w:val="009747E7"/>
    <w:rsid w:val="009870F8"/>
    <w:rsid w:val="009A275C"/>
    <w:rsid w:val="009A32DF"/>
    <w:rsid w:val="009A4F38"/>
    <w:rsid w:val="009A7FDB"/>
    <w:rsid w:val="009D3AE5"/>
    <w:rsid w:val="009E044A"/>
    <w:rsid w:val="009E47A0"/>
    <w:rsid w:val="00A125C5"/>
    <w:rsid w:val="00A2477F"/>
    <w:rsid w:val="00A27152"/>
    <w:rsid w:val="00A2750F"/>
    <w:rsid w:val="00A3286C"/>
    <w:rsid w:val="00A32F36"/>
    <w:rsid w:val="00A34CD2"/>
    <w:rsid w:val="00A35C1E"/>
    <w:rsid w:val="00A414A4"/>
    <w:rsid w:val="00A5039D"/>
    <w:rsid w:val="00A5284A"/>
    <w:rsid w:val="00A5315B"/>
    <w:rsid w:val="00A568F0"/>
    <w:rsid w:val="00A65EE7"/>
    <w:rsid w:val="00A70133"/>
    <w:rsid w:val="00A7103D"/>
    <w:rsid w:val="00A743C3"/>
    <w:rsid w:val="00A86230"/>
    <w:rsid w:val="00A95C2E"/>
    <w:rsid w:val="00AA4C16"/>
    <w:rsid w:val="00AA69D7"/>
    <w:rsid w:val="00AB3862"/>
    <w:rsid w:val="00AC127F"/>
    <w:rsid w:val="00AC2C20"/>
    <w:rsid w:val="00AD055A"/>
    <w:rsid w:val="00AD16B9"/>
    <w:rsid w:val="00AE1DB1"/>
    <w:rsid w:val="00AE52BF"/>
    <w:rsid w:val="00AF2E1D"/>
    <w:rsid w:val="00AF3BF3"/>
    <w:rsid w:val="00B03579"/>
    <w:rsid w:val="00B04986"/>
    <w:rsid w:val="00B04D3E"/>
    <w:rsid w:val="00B05979"/>
    <w:rsid w:val="00B16152"/>
    <w:rsid w:val="00B17141"/>
    <w:rsid w:val="00B31575"/>
    <w:rsid w:val="00B3548E"/>
    <w:rsid w:val="00B37EFF"/>
    <w:rsid w:val="00B40032"/>
    <w:rsid w:val="00B54D8E"/>
    <w:rsid w:val="00B635B8"/>
    <w:rsid w:val="00B66922"/>
    <w:rsid w:val="00B66CA1"/>
    <w:rsid w:val="00B81086"/>
    <w:rsid w:val="00B83E62"/>
    <w:rsid w:val="00B8547D"/>
    <w:rsid w:val="00B9627F"/>
    <w:rsid w:val="00BA347E"/>
    <w:rsid w:val="00BA3EDC"/>
    <w:rsid w:val="00BA6AF4"/>
    <w:rsid w:val="00BB2796"/>
    <w:rsid w:val="00BB65C3"/>
    <w:rsid w:val="00BC0A44"/>
    <w:rsid w:val="00BD27FC"/>
    <w:rsid w:val="00BF636B"/>
    <w:rsid w:val="00C0080A"/>
    <w:rsid w:val="00C23FA3"/>
    <w:rsid w:val="00C250D5"/>
    <w:rsid w:val="00C25CBC"/>
    <w:rsid w:val="00C271BA"/>
    <w:rsid w:val="00C312B2"/>
    <w:rsid w:val="00C3231F"/>
    <w:rsid w:val="00C36EDA"/>
    <w:rsid w:val="00C73CFC"/>
    <w:rsid w:val="00C77399"/>
    <w:rsid w:val="00C804D4"/>
    <w:rsid w:val="00C82123"/>
    <w:rsid w:val="00C8522E"/>
    <w:rsid w:val="00C8652C"/>
    <w:rsid w:val="00C92898"/>
    <w:rsid w:val="00CB6CA9"/>
    <w:rsid w:val="00CC7B72"/>
    <w:rsid w:val="00CD5804"/>
    <w:rsid w:val="00CD7062"/>
    <w:rsid w:val="00CD7118"/>
    <w:rsid w:val="00CE7514"/>
    <w:rsid w:val="00CF2D17"/>
    <w:rsid w:val="00D04605"/>
    <w:rsid w:val="00D07512"/>
    <w:rsid w:val="00D10AC6"/>
    <w:rsid w:val="00D15D06"/>
    <w:rsid w:val="00D248DE"/>
    <w:rsid w:val="00D31BFD"/>
    <w:rsid w:val="00D33D73"/>
    <w:rsid w:val="00D37FF0"/>
    <w:rsid w:val="00D463F6"/>
    <w:rsid w:val="00D55DAC"/>
    <w:rsid w:val="00D611F3"/>
    <w:rsid w:val="00D6443A"/>
    <w:rsid w:val="00D70883"/>
    <w:rsid w:val="00D7119B"/>
    <w:rsid w:val="00D71EEC"/>
    <w:rsid w:val="00D80263"/>
    <w:rsid w:val="00D8542D"/>
    <w:rsid w:val="00D97258"/>
    <w:rsid w:val="00DA1385"/>
    <w:rsid w:val="00DB2FBA"/>
    <w:rsid w:val="00DB5FB6"/>
    <w:rsid w:val="00DB7A29"/>
    <w:rsid w:val="00DC6A71"/>
    <w:rsid w:val="00DC79B2"/>
    <w:rsid w:val="00DE5B46"/>
    <w:rsid w:val="00DE6E05"/>
    <w:rsid w:val="00DF220F"/>
    <w:rsid w:val="00DF62BE"/>
    <w:rsid w:val="00E0357D"/>
    <w:rsid w:val="00E157EE"/>
    <w:rsid w:val="00E175BC"/>
    <w:rsid w:val="00E24EC2"/>
    <w:rsid w:val="00E30AB9"/>
    <w:rsid w:val="00E36E9E"/>
    <w:rsid w:val="00E40FF5"/>
    <w:rsid w:val="00E45B17"/>
    <w:rsid w:val="00E479A6"/>
    <w:rsid w:val="00E5435A"/>
    <w:rsid w:val="00E6301A"/>
    <w:rsid w:val="00E65031"/>
    <w:rsid w:val="00E72910"/>
    <w:rsid w:val="00E75BD5"/>
    <w:rsid w:val="00E7694B"/>
    <w:rsid w:val="00E81DCF"/>
    <w:rsid w:val="00E86A40"/>
    <w:rsid w:val="00E949C3"/>
    <w:rsid w:val="00E96041"/>
    <w:rsid w:val="00EA237D"/>
    <w:rsid w:val="00EA3451"/>
    <w:rsid w:val="00EA7C56"/>
    <w:rsid w:val="00EE666D"/>
    <w:rsid w:val="00EF573F"/>
    <w:rsid w:val="00F06091"/>
    <w:rsid w:val="00F23209"/>
    <w:rsid w:val="00F240BB"/>
    <w:rsid w:val="00F25603"/>
    <w:rsid w:val="00F46724"/>
    <w:rsid w:val="00F5124F"/>
    <w:rsid w:val="00F57FED"/>
    <w:rsid w:val="00F61E06"/>
    <w:rsid w:val="00F64CD8"/>
    <w:rsid w:val="00F7115B"/>
    <w:rsid w:val="00F844E7"/>
    <w:rsid w:val="00F97AB8"/>
    <w:rsid w:val="00FB0826"/>
    <w:rsid w:val="00FC4729"/>
    <w:rsid w:val="00FD1E4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0711C0FB"/>
  <w15:chartTrackingRefBased/>
  <w15:docId w15:val="{7C2746F7-C6ED-4A6D-BC81-3785ED3E9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6165C"/>
    <w:rPr>
      <w:sz w:val="24"/>
      <w:szCs w:val="24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rFonts w:ascii="Arial" w:hAnsi="Arial"/>
      <w:b/>
      <w:kern w:val="32"/>
      <w:sz w:val="28"/>
      <w:szCs w:val="32"/>
    </w:rPr>
  </w:style>
  <w:style w:type="paragraph" w:styleId="Naslov5">
    <w:name w:val="heading 5"/>
    <w:basedOn w:val="Navaden"/>
    <w:next w:val="Navaden"/>
    <w:link w:val="Naslov5Znak"/>
    <w:qFormat/>
    <w:rsid w:val="0046165C"/>
    <w:pPr>
      <w:keepNext/>
      <w:jc w:val="center"/>
      <w:outlineLvl w:val="4"/>
    </w:pPr>
    <w:rPr>
      <w:rFonts w:eastAsia="Arial Unicode MS"/>
      <w:sz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aliases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B56C7"/>
    <w:rPr>
      <w:rFonts w:ascii="Arial" w:hAnsi="Arial"/>
      <w:szCs w:val="24"/>
      <w:lang w:val="en-US" w:eastAsia="en-US"/>
    </w:rPr>
  </w:style>
  <w:style w:type="paragraph" w:customStyle="1" w:styleId="ZnakCharCharZnak">
    <w:name w:val="Znak Char Char Znak"/>
    <w:basedOn w:val="Navaden"/>
    <w:rsid w:val="005F0E9B"/>
    <w:pPr>
      <w:spacing w:after="160" w:line="240" w:lineRule="exact"/>
    </w:pPr>
    <w:rPr>
      <w:rFonts w:ascii="Tahoma" w:hAnsi="Tahoma" w:cs="Tahoma"/>
      <w:szCs w:val="20"/>
    </w:rPr>
  </w:style>
  <w:style w:type="paragraph" w:customStyle="1" w:styleId="align-justify">
    <w:name w:val="align-justify"/>
    <w:basedOn w:val="Navaden"/>
    <w:rsid w:val="005F0E9B"/>
    <w:pPr>
      <w:spacing w:before="100" w:beforeAutospacing="1" w:after="100" w:afterAutospacing="1"/>
      <w:jc w:val="both"/>
    </w:pPr>
  </w:style>
  <w:style w:type="character" w:customStyle="1" w:styleId="Naslov5Znak">
    <w:name w:val="Naslov 5 Znak"/>
    <w:link w:val="Naslov5"/>
    <w:rsid w:val="0046165C"/>
    <w:rPr>
      <w:rFonts w:eastAsia="Arial Unicode MS"/>
      <w:sz w:val="32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844EE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4844EE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3E5F04"/>
    <w:pPr>
      <w:spacing w:before="100" w:beforeAutospacing="1" w:after="100" w:afterAutospacing="1"/>
    </w:pPr>
    <w:rPr>
      <w:rFonts w:eastAsia="Calibri"/>
    </w:rPr>
  </w:style>
  <w:style w:type="character" w:styleId="SledenaHiperpovezava">
    <w:name w:val="FollowedHyperlink"/>
    <w:uiPriority w:val="99"/>
    <w:semiHidden/>
    <w:unhideWhenUsed/>
    <w:rsid w:val="00830FCB"/>
    <w:rPr>
      <w:color w:val="96607D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0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kgzs.si/prijave-dd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2419</CharactersWithSpaces>
  <SharedDoc>false</SharedDoc>
  <HLinks>
    <vt:vector size="12" baseType="variant">
      <vt:variant>
        <vt:i4>2556015</vt:i4>
      </vt:variant>
      <vt:variant>
        <vt:i4>3</vt:i4>
      </vt:variant>
      <vt:variant>
        <vt:i4>0</vt:i4>
      </vt:variant>
      <vt:variant>
        <vt:i4>5</vt:i4>
      </vt:variant>
      <vt:variant>
        <vt:lpwstr>https://www.kgzs.si/prijave-ddk</vt:lpwstr>
      </vt:variant>
      <vt:variant>
        <vt:lpwstr/>
      </vt:variant>
      <vt:variant>
        <vt:i4>5505031</vt:i4>
      </vt:variant>
      <vt:variant>
        <vt:i4>0</vt:i4>
      </vt:variant>
      <vt:variant>
        <vt:i4>0</vt:i4>
      </vt:variant>
      <vt:variant>
        <vt:i4>5</vt:i4>
      </vt:variant>
      <vt:variant>
        <vt:lpwstr>https://us06web.zoom.us/webinar/register/WN__hfA3czcS3KTY0-LVg6GhA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Andrejka Krt</cp:lastModifiedBy>
  <cp:revision>7</cp:revision>
  <cp:lastPrinted>2024-12-02T08:56:00Z</cp:lastPrinted>
  <dcterms:created xsi:type="dcterms:W3CDTF">2024-11-29T13:00:00Z</dcterms:created>
  <dcterms:modified xsi:type="dcterms:W3CDTF">2024-12-02T09:19:00Z</dcterms:modified>
</cp:coreProperties>
</file>